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C2" w:rsidRPr="008B43DE" w:rsidRDefault="00CD34C2" w:rsidP="001958B0">
      <w:pPr>
        <w:pStyle w:val="Ttulo1"/>
        <w:rPr>
          <w:szCs w:val="32"/>
        </w:rPr>
      </w:pPr>
      <w:r w:rsidRPr="008B43DE">
        <w:rPr>
          <w:szCs w:val="32"/>
        </w:rPr>
        <w:t>Informações Preliminares</w:t>
      </w:r>
    </w:p>
    <w:p w:rsidR="00CD34C2" w:rsidRPr="00EF760F" w:rsidRDefault="00FD52F4" w:rsidP="003108D2">
      <w:pPr>
        <w:pStyle w:val="Contedo"/>
        <w:rPr>
          <w:szCs w:val="22"/>
        </w:rPr>
      </w:pPr>
      <w:r>
        <w:rPr>
          <w:szCs w:val="22"/>
        </w:rPr>
        <w:t xml:space="preserve">30 </w:t>
      </w:r>
      <w:r w:rsidR="00051FB4" w:rsidRPr="00EF760F">
        <w:rPr>
          <w:szCs w:val="22"/>
        </w:rPr>
        <w:t xml:space="preserve">de </w:t>
      </w:r>
      <w:r>
        <w:rPr>
          <w:szCs w:val="22"/>
        </w:rPr>
        <w:t>outubro</w:t>
      </w:r>
      <w:r w:rsidR="00CD34C2" w:rsidRPr="00EF760F">
        <w:rPr>
          <w:szCs w:val="22"/>
        </w:rPr>
        <w:t xml:space="preserve"> do ano de 2018</w:t>
      </w:r>
    </w:p>
    <w:p w:rsidR="00CD34C2" w:rsidRPr="00EF760F" w:rsidRDefault="00FD52F4" w:rsidP="003108D2">
      <w:pPr>
        <w:pStyle w:val="Contedo"/>
        <w:rPr>
          <w:szCs w:val="22"/>
        </w:rPr>
      </w:pPr>
      <w:r>
        <w:rPr>
          <w:szCs w:val="22"/>
        </w:rPr>
        <w:t>158</w:t>
      </w:r>
      <w:r w:rsidR="00CD34C2" w:rsidRPr="00EF760F">
        <w:rPr>
          <w:szCs w:val="22"/>
        </w:rPr>
        <w:t xml:space="preserve">ª Reunião do Conselho Municipal de Saúde de Florianópolis </w:t>
      </w:r>
    </w:p>
    <w:p w:rsidR="00CD34C2" w:rsidRPr="00EF760F" w:rsidRDefault="00CD34C2" w:rsidP="003108D2">
      <w:pPr>
        <w:pStyle w:val="Contedo"/>
        <w:rPr>
          <w:szCs w:val="22"/>
        </w:rPr>
      </w:pPr>
      <w:r w:rsidRPr="00EF760F">
        <w:rPr>
          <w:szCs w:val="22"/>
        </w:rPr>
        <w:t>Caráter Ordinário</w:t>
      </w:r>
    </w:p>
    <w:p w:rsidR="00CD34C2" w:rsidRPr="00EF760F" w:rsidRDefault="00CD34C2" w:rsidP="003108D2">
      <w:pPr>
        <w:pStyle w:val="Contedo"/>
        <w:rPr>
          <w:szCs w:val="22"/>
        </w:rPr>
      </w:pPr>
      <w:r w:rsidRPr="00EF760F">
        <w:rPr>
          <w:szCs w:val="22"/>
        </w:rPr>
        <w:t>Auditório do Centro de Saúde da Trindade</w:t>
      </w:r>
    </w:p>
    <w:p w:rsidR="00CD34C2" w:rsidRPr="00EF760F" w:rsidRDefault="00CD34C2" w:rsidP="003108D2">
      <w:pPr>
        <w:pStyle w:val="Contedo"/>
        <w:rPr>
          <w:szCs w:val="22"/>
        </w:rPr>
      </w:pPr>
      <w:r w:rsidRPr="00EF760F">
        <w:rPr>
          <w:spacing w:val="-4"/>
          <w:szCs w:val="22"/>
          <w:shd w:val="clear" w:color="auto" w:fill="FFFFFF"/>
        </w:rPr>
        <w:t xml:space="preserve">Rua Odilon Fernandes com a Av. Prof. Henrique da Silva Fontes, ao lado do TITRI, </w:t>
      </w:r>
      <w:r w:rsidRPr="00EF760F">
        <w:rPr>
          <w:szCs w:val="22"/>
        </w:rPr>
        <w:t>Bairro Trindade - Florianópolis – SC.</w:t>
      </w:r>
    </w:p>
    <w:p w:rsidR="00CD34C2" w:rsidRPr="008B43DE" w:rsidRDefault="00CD34C2" w:rsidP="00E76F22">
      <w:pPr>
        <w:pStyle w:val="Ttulo1"/>
        <w:rPr>
          <w:rFonts w:eastAsia="Calibri"/>
          <w:szCs w:val="32"/>
        </w:rPr>
      </w:pPr>
      <w:r w:rsidRPr="008B43DE">
        <w:rPr>
          <w:rFonts w:eastAsia="Calibri"/>
          <w:szCs w:val="32"/>
        </w:rPr>
        <w:t>Conselheiros Presentes</w:t>
      </w:r>
    </w:p>
    <w:p w:rsidR="00CD34C2" w:rsidRPr="00EF760F" w:rsidRDefault="00CD34C2"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Presidente</w:t>
      </w:r>
    </w:p>
    <w:p w:rsidR="00CD34C2" w:rsidRPr="00366410" w:rsidRDefault="00C100A7" w:rsidP="00366410">
      <w:pPr>
        <w:pStyle w:val="SemEspaamento"/>
      </w:pPr>
      <w:r w:rsidRPr="00366410">
        <w:t>Carlos Alberto Justo</w:t>
      </w:r>
      <w:r w:rsidR="0022440D" w:rsidRPr="00366410">
        <w:t xml:space="preserve"> da Silva,</w:t>
      </w:r>
      <w:r w:rsidR="001220F6" w:rsidRPr="00366410">
        <w:t>Secretário Municipal de Saúde</w:t>
      </w:r>
      <w:r w:rsidR="00F0188D" w:rsidRPr="00366410">
        <w:t>.</w:t>
      </w:r>
    </w:p>
    <w:p w:rsidR="00CD34C2" w:rsidRDefault="00CD34C2"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Entidades Populares</w:t>
      </w:r>
    </w:p>
    <w:p w:rsidR="00065002" w:rsidRPr="00065002" w:rsidRDefault="00065002" w:rsidP="00065002">
      <w:pPr>
        <w:pStyle w:val="SemEspaamento"/>
      </w:pPr>
      <w:r w:rsidRPr="00065002">
        <w:t xml:space="preserve">Edson </w:t>
      </w:r>
      <w:proofErr w:type="spellStart"/>
      <w:r w:rsidRPr="00065002">
        <w:t>Estanislau</w:t>
      </w:r>
      <w:proofErr w:type="spellEnd"/>
      <w:r w:rsidRPr="00065002">
        <w:t xml:space="preserve"> K. Souza, Conse</w:t>
      </w:r>
      <w:r>
        <w:t>lho Comunitário da Tapera;</w:t>
      </w:r>
    </w:p>
    <w:p w:rsidR="00CD34C2" w:rsidRDefault="00CD34C2"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Carmen Mary de Souza Souto, Centro Comunitário Pantanal</w:t>
      </w:r>
      <w:r w:rsidR="00F50E7A" w:rsidRPr="00EF760F">
        <w:rPr>
          <w:rStyle w:val="Forte"/>
          <w:rFonts w:asciiTheme="minorHAnsi" w:hAnsiTheme="minorHAnsi"/>
          <w:b w:val="0"/>
          <w:bCs w:val="0"/>
          <w:color w:val="262626" w:themeColor="text1" w:themeTint="D9"/>
          <w:sz w:val="22"/>
        </w:rPr>
        <w:t>;</w:t>
      </w:r>
    </w:p>
    <w:p w:rsidR="00065002" w:rsidRPr="00EF760F" w:rsidRDefault="00065002" w:rsidP="00065002">
      <w:pPr>
        <w:pStyle w:val="SemEspaamento"/>
        <w:numPr>
          <w:ilvl w:val="0"/>
          <w:numId w:val="0"/>
        </w:numPr>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ab/>
        <w:t>Albertina da Silva de Souza, Centro Comunitário do Pantanal (suplente);</w:t>
      </w:r>
    </w:p>
    <w:p w:rsidR="00CD34C2" w:rsidRPr="00065002" w:rsidRDefault="00CD34C2" w:rsidP="00065002">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Aparecida Eli Coelho, Conselho Comunitário dos Loteamentos Jardim </w:t>
      </w:r>
      <w:r w:rsidR="003F470E" w:rsidRPr="00EF760F">
        <w:rPr>
          <w:rStyle w:val="Forte"/>
          <w:rFonts w:asciiTheme="minorHAnsi" w:hAnsiTheme="minorHAnsi"/>
          <w:b w:val="0"/>
          <w:bCs w:val="0"/>
          <w:color w:val="262626" w:themeColor="text1" w:themeTint="D9"/>
          <w:sz w:val="22"/>
        </w:rPr>
        <w:t>Anchieta</w:t>
      </w:r>
      <w:r w:rsidR="00F50E7A" w:rsidRPr="00EF760F">
        <w:rPr>
          <w:rStyle w:val="Forte"/>
          <w:rFonts w:asciiTheme="minorHAnsi" w:hAnsiTheme="minorHAnsi"/>
          <w:b w:val="0"/>
          <w:bCs w:val="0"/>
          <w:color w:val="262626" w:themeColor="text1" w:themeTint="D9"/>
          <w:sz w:val="22"/>
        </w:rPr>
        <w:t>;</w:t>
      </w:r>
    </w:p>
    <w:p w:rsidR="00CD34C2" w:rsidRPr="00EF760F" w:rsidRDefault="00CD34C2"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Marcos Cesar Pinar, União Florianopolitana de Entidades </w:t>
      </w:r>
      <w:r w:rsidR="003F470E" w:rsidRPr="00EF760F">
        <w:rPr>
          <w:rStyle w:val="Forte"/>
          <w:rFonts w:asciiTheme="minorHAnsi" w:hAnsiTheme="minorHAnsi"/>
          <w:b w:val="0"/>
          <w:bCs w:val="0"/>
          <w:color w:val="262626" w:themeColor="text1" w:themeTint="D9"/>
          <w:sz w:val="22"/>
        </w:rPr>
        <w:t>Comunitárias</w:t>
      </w:r>
      <w:r w:rsidR="00F50E7A" w:rsidRPr="00EF760F">
        <w:rPr>
          <w:rStyle w:val="Forte"/>
          <w:rFonts w:asciiTheme="minorHAnsi" w:hAnsiTheme="minorHAnsi"/>
          <w:b w:val="0"/>
          <w:bCs w:val="0"/>
          <w:color w:val="262626" w:themeColor="text1" w:themeTint="D9"/>
          <w:sz w:val="22"/>
        </w:rPr>
        <w:t>;</w:t>
      </w:r>
    </w:p>
    <w:p w:rsidR="00051FB4" w:rsidRPr="00EF760F" w:rsidRDefault="00E76F22" w:rsidP="00366410">
      <w:pPr>
        <w:pStyle w:val="SemEspaamento"/>
        <w:numPr>
          <w:ilvl w:val="0"/>
          <w:numId w:val="0"/>
        </w:numPr>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ab/>
      </w:r>
      <w:r w:rsidR="008E3930" w:rsidRPr="00EF760F">
        <w:rPr>
          <w:rStyle w:val="Forte"/>
          <w:rFonts w:asciiTheme="minorHAnsi" w:hAnsiTheme="minorHAnsi"/>
          <w:b w:val="0"/>
          <w:bCs w:val="0"/>
          <w:color w:val="262626" w:themeColor="text1" w:themeTint="D9"/>
          <w:sz w:val="22"/>
        </w:rPr>
        <w:t>Darcy Evangelista Zamora (suplente);</w:t>
      </w:r>
    </w:p>
    <w:p w:rsidR="00A61B34" w:rsidRPr="00EF760F" w:rsidRDefault="00065002" w:rsidP="00E76F22">
      <w:pPr>
        <w:pStyle w:val="Ttulo2"/>
        <w:rPr>
          <w:rStyle w:val="Forte"/>
          <w:b/>
          <w:bCs w:val="0"/>
          <w:color w:val="365F91" w:themeColor="accent1" w:themeShade="BF"/>
          <w:sz w:val="23"/>
          <w:szCs w:val="23"/>
        </w:rPr>
      </w:pPr>
      <w:r>
        <w:rPr>
          <w:rStyle w:val="Forte"/>
          <w:b/>
          <w:bCs w:val="0"/>
          <w:color w:val="365F91" w:themeColor="accent1" w:themeShade="BF"/>
          <w:sz w:val="23"/>
          <w:szCs w:val="23"/>
        </w:rPr>
        <w:t>Entidades Sindicais das</w:t>
      </w:r>
      <w:r w:rsidR="00B10A83" w:rsidRPr="00EF760F">
        <w:rPr>
          <w:rStyle w:val="Forte"/>
          <w:b/>
          <w:bCs w:val="0"/>
          <w:color w:val="365F91" w:themeColor="accent1" w:themeShade="BF"/>
          <w:sz w:val="23"/>
          <w:szCs w:val="23"/>
        </w:rPr>
        <w:t xml:space="preserve"> Associações </w:t>
      </w:r>
      <w:r w:rsidR="00A61B34" w:rsidRPr="00EF760F">
        <w:rPr>
          <w:rStyle w:val="Forte"/>
          <w:b/>
          <w:bCs w:val="0"/>
          <w:color w:val="365F91" w:themeColor="accent1" w:themeShade="BF"/>
          <w:sz w:val="23"/>
          <w:szCs w:val="23"/>
        </w:rPr>
        <w:t xml:space="preserve">Patronais </w:t>
      </w:r>
    </w:p>
    <w:p w:rsidR="00B10A83" w:rsidRPr="00EF760F" w:rsidRDefault="00A61B34" w:rsidP="00366410">
      <w:pPr>
        <w:pStyle w:val="SemEspaamento"/>
        <w:rPr>
          <w:rStyle w:val="Forte"/>
          <w:rFonts w:asciiTheme="minorHAnsi" w:hAnsiTheme="minorHAnsi"/>
          <w:b w:val="0"/>
          <w:bCs w:val="0"/>
          <w:color w:val="262626" w:themeColor="text1" w:themeTint="D9"/>
          <w:sz w:val="22"/>
        </w:rPr>
      </w:pPr>
      <w:r w:rsidRPr="00EF760F">
        <w:t xml:space="preserve">Valdete Cardoso Lobo, Sindicato das Empresas de Transporte Cargas </w:t>
      </w:r>
      <w:r w:rsidR="003F470E" w:rsidRPr="00EF760F">
        <w:t>Florianópolis</w:t>
      </w:r>
      <w:r w:rsidR="00F50E7A" w:rsidRPr="00EF760F">
        <w:t>;</w:t>
      </w:r>
    </w:p>
    <w:p w:rsidR="0022440D" w:rsidRPr="00EF760F" w:rsidRDefault="00CD34C2"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Entidades Sindicais e Associações de Profissionais de Saúde</w:t>
      </w:r>
    </w:p>
    <w:p w:rsidR="00CC1B74" w:rsidRPr="00EF760F" w:rsidRDefault="00065002" w:rsidP="00366410">
      <w:pPr>
        <w:pStyle w:val="SemEspaamento"/>
      </w:pPr>
      <w:r>
        <w:t>Adalton Vieira, Conselho Regional de Odontologia de Santa Catarina;</w:t>
      </w:r>
    </w:p>
    <w:p w:rsidR="00CD34C2" w:rsidRPr="00EF760F" w:rsidRDefault="00CD34C2" w:rsidP="00E76F22">
      <w:pPr>
        <w:pStyle w:val="Ttulo2"/>
      </w:pPr>
      <w:r w:rsidRPr="00EF760F">
        <w:rPr>
          <w:rStyle w:val="Forte"/>
          <w:b/>
          <w:bCs w:val="0"/>
          <w:color w:val="365F91" w:themeColor="accent1" w:themeShade="BF"/>
          <w:sz w:val="23"/>
          <w:szCs w:val="23"/>
        </w:rPr>
        <w:t>Entidades Sindicais e Associações de Trabalhadores em Saúde no Serviço Público</w:t>
      </w:r>
    </w:p>
    <w:p w:rsidR="00CD34C2" w:rsidRPr="00EF760F" w:rsidRDefault="00CD34C2"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Wallace Fernando Cordeiro, Sindicato dos Trabalhadores na Saúde de </w:t>
      </w:r>
      <w:r w:rsidR="003F470E" w:rsidRPr="00EF760F">
        <w:rPr>
          <w:rStyle w:val="Forte"/>
          <w:rFonts w:asciiTheme="minorHAnsi" w:hAnsiTheme="minorHAnsi"/>
          <w:b w:val="0"/>
          <w:bCs w:val="0"/>
          <w:color w:val="262626" w:themeColor="text1" w:themeTint="D9"/>
          <w:sz w:val="22"/>
        </w:rPr>
        <w:t>Florianópolis</w:t>
      </w:r>
      <w:r w:rsidR="00F50E7A" w:rsidRPr="00EF760F">
        <w:rPr>
          <w:rStyle w:val="Forte"/>
          <w:rFonts w:asciiTheme="minorHAnsi" w:hAnsiTheme="minorHAnsi"/>
          <w:b w:val="0"/>
          <w:bCs w:val="0"/>
          <w:color w:val="262626" w:themeColor="text1" w:themeTint="D9"/>
          <w:sz w:val="22"/>
        </w:rPr>
        <w:t>;</w:t>
      </w:r>
    </w:p>
    <w:p w:rsidR="00CD34C2" w:rsidRPr="00EF760F" w:rsidRDefault="00CD34C2"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Governo Municipal</w:t>
      </w:r>
    </w:p>
    <w:p w:rsidR="00CD34C2" w:rsidRPr="00EF760F" w:rsidRDefault="00065002" w:rsidP="00366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Milena Campagnolo, Secretaria Municipal de Assistência Social;</w:t>
      </w:r>
    </w:p>
    <w:p w:rsidR="00CD34C2" w:rsidRPr="00EF760F" w:rsidRDefault="00051FB4"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João Henrique </w:t>
      </w:r>
      <w:r w:rsidR="00AF1084" w:rsidRPr="00EF760F">
        <w:rPr>
          <w:rStyle w:val="Forte"/>
          <w:rFonts w:asciiTheme="minorHAnsi" w:hAnsiTheme="minorHAnsi"/>
          <w:b w:val="0"/>
          <w:bCs w:val="0"/>
          <w:color w:val="262626" w:themeColor="text1" w:themeTint="D9"/>
          <w:sz w:val="22"/>
        </w:rPr>
        <w:t>Quissak P</w:t>
      </w:r>
      <w:r w:rsidRPr="00EF760F">
        <w:rPr>
          <w:rStyle w:val="Forte"/>
          <w:rFonts w:asciiTheme="minorHAnsi" w:hAnsiTheme="minorHAnsi"/>
          <w:b w:val="0"/>
          <w:bCs w:val="0"/>
          <w:color w:val="262626" w:themeColor="text1" w:themeTint="D9"/>
          <w:sz w:val="22"/>
        </w:rPr>
        <w:t>ereira</w:t>
      </w:r>
      <w:r w:rsidR="000F543C" w:rsidRPr="00EF760F">
        <w:rPr>
          <w:rStyle w:val="Forte"/>
          <w:rFonts w:asciiTheme="minorHAnsi" w:hAnsiTheme="minorHAnsi"/>
          <w:b w:val="0"/>
          <w:bCs w:val="0"/>
          <w:color w:val="262626" w:themeColor="text1" w:themeTint="D9"/>
          <w:sz w:val="22"/>
        </w:rPr>
        <w:t>;</w:t>
      </w:r>
    </w:p>
    <w:p w:rsidR="00F50E7A" w:rsidRPr="008B43DE" w:rsidRDefault="00F50E7A" w:rsidP="00E76F22">
      <w:pPr>
        <w:pStyle w:val="Ttulo1"/>
        <w:rPr>
          <w:rStyle w:val="Forte"/>
          <w:rFonts w:ascii="Cambria" w:hAnsi="Cambria"/>
          <w:b w:val="0"/>
          <w:bCs w:val="0"/>
          <w:color w:val="365F91" w:themeColor="accent1" w:themeShade="BF"/>
          <w:sz w:val="32"/>
          <w:szCs w:val="32"/>
        </w:rPr>
      </w:pPr>
      <w:r w:rsidRPr="008B43DE">
        <w:rPr>
          <w:rStyle w:val="Forte"/>
          <w:rFonts w:ascii="Cambria" w:hAnsi="Cambria"/>
          <w:b w:val="0"/>
          <w:bCs w:val="0"/>
          <w:color w:val="365F91" w:themeColor="accent1" w:themeShade="BF"/>
          <w:sz w:val="32"/>
          <w:szCs w:val="32"/>
        </w:rPr>
        <w:t>Faltas justificadas</w:t>
      </w:r>
    </w:p>
    <w:p w:rsidR="00726C4C" w:rsidRPr="00A40197" w:rsidRDefault="00662417" w:rsidP="00A40197">
      <w:pPr>
        <w:pStyle w:val="SemEspaamento"/>
        <w:numPr>
          <w:ilvl w:val="0"/>
          <w:numId w:val="47"/>
        </w:numPr>
        <w:rPr>
          <w:rStyle w:val="Forte"/>
          <w:rFonts w:asciiTheme="minorHAnsi" w:hAnsiTheme="minorHAnsi"/>
          <w:b w:val="0"/>
          <w:bCs w:val="0"/>
          <w:color w:val="262626" w:themeColor="text1" w:themeTint="D9"/>
          <w:sz w:val="22"/>
        </w:rPr>
      </w:pPr>
      <w:r w:rsidRPr="00A40197">
        <w:rPr>
          <w:rStyle w:val="Forte"/>
          <w:rFonts w:asciiTheme="minorHAnsi" w:hAnsiTheme="minorHAnsi"/>
          <w:b w:val="0"/>
          <w:bCs w:val="0"/>
          <w:color w:val="262626" w:themeColor="text1" w:themeTint="D9"/>
          <w:sz w:val="22"/>
        </w:rPr>
        <w:t>Federação Catarinense de Mulheres;</w:t>
      </w:r>
    </w:p>
    <w:p w:rsidR="00EF760F" w:rsidRDefault="00EF760F">
      <w:pPr>
        <w:spacing w:after="200" w:line="276" w:lineRule="auto"/>
        <w:jc w:val="left"/>
        <w:rPr>
          <w:rStyle w:val="Forte"/>
          <w:rFonts w:ascii="Cambria" w:hAnsi="Cambria" w:cs="Times New Roman"/>
          <w:b w:val="0"/>
          <w:bCs w:val="0"/>
          <w:color w:val="365F91" w:themeColor="accent1" w:themeShade="BF"/>
          <w:sz w:val="28"/>
          <w:szCs w:val="23"/>
        </w:rPr>
      </w:pPr>
      <w:r>
        <w:rPr>
          <w:rStyle w:val="Forte"/>
          <w:rFonts w:ascii="Cambria" w:hAnsi="Cambria"/>
          <w:b w:val="0"/>
          <w:bCs w:val="0"/>
          <w:color w:val="365F91" w:themeColor="accent1" w:themeShade="BF"/>
          <w:sz w:val="28"/>
          <w:szCs w:val="23"/>
        </w:rPr>
        <w:br w:type="page"/>
      </w:r>
    </w:p>
    <w:p w:rsidR="00CD34C2" w:rsidRPr="008B43DE" w:rsidRDefault="00F50E7A" w:rsidP="00136499">
      <w:pPr>
        <w:pStyle w:val="Ttulo1"/>
        <w:rPr>
          <w:rStyle w:val="Forte"/>
          <w:rFonts w:ascii="Cambria" w:eastAsia="Calibri" w:hAnsi="Cambria"/>
          <w:b w:val="0"/>
          <w:bCs w:val="0"/>
          <w:color w:val="365F91" w:themeColor="accent1" w:themeShade="BF"/>
          <w:sz w:val="32"/>
          <w:szCs w:val="32"/>
        </w:rPr>
      </w:pPr>
      <w:r w:rsidRPr="00136499">
        <w:rPr>
          <w:rStyle w:val="Forte"/>
          <w:rFonts w:ascii="Cambria" w:eastAsia="Calibri" w:hAnsi="Cambria"/>
          <w:b w:val="0"/>
          <w:bCs w:val="0"/>
          <w:color w:val="365F91" w:themeColor="accent1" w:themeShade="BF"/>
          <w:sz w:val="32"/>
          <w:szCs w:val="32"/>
        </w:rPr>
        <w:lastRenderedPageBreak/>
        <w:t>Entidades</w:t>
      </w:r>
      <w:r w:rsidR="00CD34C2" w:rsidRPr="008B43DE">
        <w:rPr>
          <w:rStyle w:val="Forte"/>
          <w:rFonts w:ascii="Cambria" w:eastAsia="Calibri" w:hAnsi="Cambria"/>
          <w:b w:val="0"/>
          <w:bCs w:val="0"/>
          <w:color w:val="365F91" w:themeColor="accent1" w:themeShade="BF"/>
          <w:sz w:val="32"/>
          <w:szCs w:val="32"/>
        </w:rPr>
        <w:t xml:space="preserve"> Ausentes</w:t>
      </w:r>
    </w:p>
    <w:p w:rsidR="00CD34C2" w:rsidRPr="00EF760F" w:rsidRDefault="00CD34C2"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 xml:space="preserve">Entidades Populares </w:t>
      </w:r>
    </w:p>
    <w:p w:rsidR="00CD34C2" w:rsidRPr="00A40197" w:rsidRDefault="00662417" w:rsidP="00A40197">
      <w:pPr>
        <w:pStyle w:val="SemEspaamento"/>
        <w:numPr>
          <w:ilvl w:val="0"/>
          <w:numId w:val="48"/>
        </w:numPr>
        <w:rPr>
          <w:rStyle w:val="Forte"/>
          <w:rFonts w:asciiTheme="minorHAnsi" w:hAnsiTheme="minorHAnsi"/>
          <w:b w:val="0"/>
          <w:bCs w:val="0"/>
          <w:color w:val="262626" w:themeColor="text1" w:themeTint="D9"/>
          <w:sz w:val="22"/>
        </w:rPr>
      </w:pPr>
      <w:r w:rsidRPr="00A40197">
        <w:rPr>
          <w:rStyle w:val="Forte"/>
          <w:rFonts w:asciiTheme="minorHAnsi" w:hAnsiTheme="minorHAnsi"/>
          <w:b w:val="0"/>
          <w:bCs w:val="0"/>
          <w:color w:val="262626" w:themeColor="text1" w:themeTint="D9"/>
          <w:sz w:val="22"/>
        </w:rPr>
        <w:t xml:space="preserve">Instituto </w:t>
      </w:r>
      <w:proofErr w:type="spellStart"/>
      <w:r w:rsidRPr="00A40197">
        <w:rPr>
          <w:rStyle w:val="Forte"/>
          <w:rFonts w:asciiTheme="minorHAnsi" w:hAnsiTheme="minorHAnsi"/>
          <w:b w:val="0"/>
          <w:bCs w:val="0"/>
          <w:color w:val="262626" w:themeColor="text1" w:themeTint="D9"/>
          <w:sz w:val="22"/>
        </w:rPr>
        <w:t>Arco-Iris</w:t>
      </w:r>
      <w:proofErr w:type="spellEnd"/>
    </w:p>
    <w:p w:rsidR="00CD34C2" w:rsidRPr="00EF760F" w:rsidRDefault="00CD34C2"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Entidades Sindicais</w:t>
      </w:r>
      <w:r w:rsidR="00806D16" w:rsidRPr="00EF760F">
        <w:rPr>
          <w:rStyle w:val="Forte"/>
          <w:b/>
          <w:bCs w:val="0"/>
          <w:color w:val="365F91" w:themeColor="accent1" w:themeShade="BF"/>
          <w:sz w:val="23"/>
          <w:szCs w:val="23"/>
        </w:rPr>
        <w:t xml:space="preserve"> e Associações de Trabalhadores</w:t>
      </w:r>
    </w:p>
    <w:p w:rsidR="00CD34C2" w:rsidRPr="00EF760F" w:rsidRDefault="0023279D"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Associação dos Aposentados e</w:t>
      </w:r>
      <w:r w:rsidR="00CD34C2" w:rsidRPr="00EF760F">
        <w:rPr>
          <w:rStyle w:val="Forte"/>
          <w:rFonts w:asciiTheme="minorHAnsi" w:hAnsiTheme="minorHAnsi"/>
          <w:b w:val="0"/>
          <w:bCs w:val="0"/>
          <w:color w:val="262626" w:themeColor="text1" w:themeTint="D9"/>
          <w:sz w:val="22"/>
        </w:rPr>
        <w:t xml:space="preserve"> Pensionistas da Previdência Social da Grande </w:t>
      </w:r>
      <w:r w:rsidR="003F470E" w:rsidRPr="00EF760F">
        <w:rPr>
          <w:rStyle w:val="Forte"/>
          <w:rFonts w:asciiTheme="minorHAnsi" w:hAnsiTheme="minorHAnsi"/>
          <w:b w:val="0"/>
          <w:bCs w:val="0"/>
          <w:color w:val="262626" w:themeColor="text1" w:themeTint="D9"/>
          <w:sz w:val="22"/>
        </w:rPr>
        <w:t>Florianópolis</w:t>
      </w:r>
      <w:r w:rsidR="00F50E7A" w:rsidRPr="00EF760F">
        <w:rPr>
          <w:rStyle w:val="Forte"/>
          <w:rFonts w:asciiTheme="minorHAnsi" w:hAnsiTheme="minorHAnsi"/>
          <w:b w:val="0"/>
          <w:bCs w:val="0"/>
          <w:color w:val="262626" w:themeColor="text1" w:themeTint="D9"/>
          <w:sz w:val="22"/>
        </w:rPr>
        <w:t>;</w:t>
      </w:r>
    </w:p>
    <w:p w:rsidR="00CD34C2" w:rsidRPr="00EF760F" w:rsidRDefault="00CD34C2"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Sindicato dos Trabalhadores no Serviço Público Federal de Santa </w:t>
      </w:r>
      <w:r w:rsidR="003F470E" w:rsidRPr="00EF760F">
        <w:rPr>
          <w:rStyle w:val="Forte"/>
          <w:rFonts w:asciiTheme="minorHAnsi" w:hAnsiTheme="minorHAnsi"/>
          <w:b w:val="0"/>
          <w:bCs w:val="0"/>
          <w:color w:val="262626" w:themeColor="text1" w:themeTint="D9"/>
          <w:sz w:val="22"/>
        </w:rPr>
        <w:t>Catarina</w:t>
      </w:r>
      <w:r w:rsidR="00F50E7A" w:rsidRPr="00EF760F">
        <w:rPr>
          <w:rStyle w:val="Forte"/>
          <w:rFonts w:asciiTheme="minorHAnsi" w:hAnsiTheme="minorHAnsi"/>
          <w:b w:val="0"/>
          <w:bCs w:val="0"/>
          <w:color w:val="262626" w:themeColor="text1" w:themeTint="D9"/>
          <w:sz w:val="22"/>
        </w:rPr>
        <w:t>;</w:t>
      </w:r>
    </w:p>
    <w:p w:rsidR="00346462" w:rsidRPr="00EF760F" w:rsidRDefault="00346462"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Associação dos Funcionários Aposentados e Pensionistas do Banco do Brasil em Santa Catarina;</w:t>
      </w:r>
    </w:p>
    <w:p w:rsidR="00346462" w:rsidRPr="00EF760F" w:rsidRDefault="00CD34C2"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Ordem Dos Advogados do </w:t>
      </w:r>
      <w:r w:rsidR="003F470E" w:rsidRPr="00EF760F">
        <w:rPr>
          <w:rStyle w:val="Forte"/>
          <w:rFonts w:asciiTheme="minorHAnsi" w:hAnsiTheme="minorHAnsi"/>
          <w:b w:val="0"/>
          <w:bCs w:val="0"/>
          <w:color w:val="262626" w:themeColor="text1" w:themeTint="D9"/>
          <w:sz w:val="22"/>
        </w:rPr>
        <w:t>Brasil</w:t>
      </w:r>
      <w:r w:rsidR="00A5781D" w:rsidRPr="00EF760F">
        <w:rPr>
          <w:rStyle w:val="Forte"/>
          <w:rFonts w:asciiTheme="minorHAnsi" w:hAnsiTheme="minorHAnsi"/>
          <w:b w:val="0"/>
          <w:bCs w:val="0"/>
          <w:color w:val="262626" w:themeColor="text1" w:themeTint="D9"/>
          <w:sz w:val="22"/>
        </w:rPr>
        <w:t>.</w:t>
      </w:r>
    </w:p>
    <w:p w:rsidR="00A5781D" w:rsidRPr="00EF760F" w:rsidRDefault="00A5781D"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Entidades Não Governamentais que atuem com Portadores de Patologias Crônicas</w:t>
      </w:r>
    </w:p>
    <w:p w:rsidR="00A5781D" w:rsidRPr="00EF760F" w:rsidRDefault="00A5781D" w:rsidP="00366410">
      <w:pPr>
        <w:pStyle w:val="SemEspaamento"/>
      </w:pPr>
      <w:r w:rsidRPr="00EF760F">
        <w:t>Associação Brasileira de Portadores de Câncer.</w:t>
      </w:r>
    </w:p>
    <w:p w:rsidR="00346462" w:rsidRPr="00EF760F" w:rsidRDefault="00346462"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Entidades Sindicais e Associações de Profissionais de Saúde</w:t>
      </w:r>
    </w:p>
    <w:p w:rsidR="00CD34C2" w:rsidRPr="00EF760F" w:rsidRDefault="00346462"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Sindicato </w:t>
      </w:r>
      <w:r w:rsidR="00A5781D" w:rsidRPr="00EF760F">
        <w:rPr>
          <w:rStyle w:val="Forte"/>
          <w:rFonts w:asciiTheme="minorHAnsi" w:hAnsiTheme="minorHAnsi"/>
          <w:b w:val="0"/>
          <w:bCs w:val="0"/>
          <w:color w:val="262626" w:themeColor="text1" w:themeTint="D9"/>
          <w:sz w:val="22"/>
        </w:rPr>
        <w:t>Médicos de Santa Catarina;</w:t>
      </w:r>
    </w:p>
    <w:p w:rsidR="006670BA" w:rsidRPr="00EF760F" w:rsidRDefault="00A5781D"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Sindicato dos Farmacêuticos no Estado de Santa Catarina.</w:t>
      </w:r>
    </w:p>
    <w:p w:rsidR="00A5781D" w:rsidRPr="00EF760F" w:rsidRDefault="006670BA"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Entidades Sindicais e Associações de Trabalhado</w:t>
      </w:r>
      <w:r w:rsidR="00806D16" w:rsidRPr="00EF760F">
        <w:rPr>
          <w:rStyle w:val="Forte"/>
          <w:b/>
          <w:bCs w:val="0"/>
          <w:color w:val="365F91" w:themeColor="accent1" w:themeShade="BF"/>
          <w:sz w:val="23"/>
          <w:szCs w:val="23"/>
        </w:rPr>
        <w:t>res em Saúde do Serviço Público</w:t>
      </w:r>
    </w:p>
    <w:p w:rsidR="00662417" w:rsidRPr="00662417" w:rsidRDefault="006670BA" w:rsidP="00662417">
      <w:pPr>
        <w:pStyle w:val="SemEspaamento"/>
        <w:rPr>
          <w:rStyle w:val="Forte"/>
          <w:rFonts w:asciiTheme="minorHAnsi" w:hAnsiTheme="minorHAnsi"/>
          <w:b w:val="0"/>
          <w:color w:val="262626" w:themeColor="text1" w:themeTint="D9"/>
          <w:sz w:val="22"/>
        </w:rPr>
      </w:pPr>
      <w:r w:rsidRPr="00EF760F">
        <w:rPr>
          <w:rStyle w:val="Forte"/>
          <w:rFonts w:asciiTheme="minorHAnsi" w:hAnsiTheme="minorHAnsi"/>
          <w:b w:val="0"/>
          <w:color w:val="262626" w:themeColor="text1" w:themeTint="D9"/>
          <w:sz w:val="22"/>
        </w:rPr>
        <w:t>Sindicato dos Trabalhadores em Saúde e Previdência do Serviço Público Federal de Santa Catarina.</w:t>
      </w:r>
    </w:p>
    <w:p w:rsidR="00662417" w:rsidRDefault="00662417" w:rsidP="00662417">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Prestadores de Serviço</w:t>
      </w:r>
    </w:p>
    <w:p w:rsidR="00662417" w:rsidRDefault="00662417" w:rsidP="00662417">
      <w:pPr>
        <w:pStyle w:val="SemEspaamento"/>
      </w:pPr>
      <w:r>
        <w:t xml:space="preserve"> Associação de Hospitais do Estado de Santa Catarina;</w:t>
      </w:r>
    </w:p>
    <w:p w:rsidR="00662417" w:rsidRPr="00662417" w:rsidRDefault="00662417" w:rsidP="00662417">
      <w:pPr>
        <w:pStyle w:val="SemEspaamento"/>
      </w:pPr>
      <w:r>
        <w:t>Sindicato dos Labora</w:t>
      </w:r>
      <w:r w:rsidR="00F10A93">
        <w:t>tórios de Análises Clínicas, p</w:t>
      </w:r>
      <w:r>
        <w:t xml:space="preserve">atologia Clínica e </w:t>
      </w:r>
      <w:r w:rsidR="00B169D0">
        <w:t>Aná</w:t>
      </w:r>
      <w:r w:rsidR="00F10A93">
        <w:t>tomo-Citopatologia do Estado de Santa Catarina;</w:t>
      </w:r>
    </w:p>
    <w:p w:rsidR="006670BA" w:rsidRPr="00EF760F" w:rsidRDefault="006670BA"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Governo Municipal</w:t>
      </w:r>
    </w:p>
    <w:p w:rsidR="006670BA" w:rsidRDefault="006670BA" w:rsidP="00366410">
      <w:pPr>
        <w:pStyle w:val="SemEspaamento"/>
      </w:pPr>
      <w:r w:rsidRPr="00EF760F">
        <w:t>Secretaria Municipal de Educação;</w:t>
      </w:r>
    </w:p>
    <w:p w:rsidR="00F10A93" w:rsidRPr="00EF760F" w:rsidRDefault="00F10A93" w:rsidP="00366410">
      <w:pPr>
        <w:pStyle w:val="SemEspaamento"/>
      </w:pPr>
      <w:r>
        <w:t>Secretaria Municipal de Saúde;</w:t>
      </w:r>
    </w:p>
    <w:p w:rsidR="006670BA" w:rsidRPr="00EF760F" w:rsidRDefault="00806D16" w:rsidP="003108D2">
      <w:pPr>
        <w:pStyle w:val="Ttulo2"/>
        <w:rPr>
          <w:szCs w:val="23"/>
        </w:rPr>
      </w:pPr>
      <w:r w:rsidRPr="00EF760F">
        <w:rPr>
          <w:szCs w:val="23"/>
        </w:rPr>
        <w:t>Governo Estadual</w:t>
      </w:r>
    </w:p>
    <w:p w:rsidR="00F10A93" w:rsidRDefault="006670BA" w:rsidP="00F10A93">
      <w:pPr>
        <w:pStyle w:val="SemEspaamento"/>
      </w:pPr>
      <w:r w:rsidRPr="00EF760F">
        <w:t>Secretaria de Estado da Saúde de Santa Catarina.</w:t>
      </w:r>
    </w:p>
    <w:p w:rsidR="00F10A93" w:rsidRDefault="00F10A93" w:rsidP="00F10A93">
      <w:pPr>
        <w:pStyle w:val="Ttulo2"/>
      </w:pPr>
      <w:r>
        <w:t>Representante da Universidade Federal de Santa Catarina</w:t>
      </w:r>
    </w:p>
    <w:p w:rsidR="00F10A93" w:rsidRPr="00F10A93" w:rsidRDefault="00F10A93" w:rsidP="00F10A93">
      <w:pPr>
        <w:pStyle w:val="SemEspaamento"/>
      </w:pPr>
      <w:r>
        <w:t>Universidade Federal de Santa Catarina.</w:t>
      </w:r>
    </w:p>
    <w:p w:rsidR="00F10A93" w:rsidRPr="00EF760F" w:rsidRDefault="00F10A93" w:rsidP="00F10A93">
      <w:pPr>
        <w:pStyle w:val="SemEspaamento"/>
        <w:numPr>
          <w:ilvl w:val="0"/>
          <w:numId w:val="0"/>
        </w:numPr>
      </w:pPr>
    </w:p>
    <w:p w:rsidR="00CD34C2" w:rsidRPr="008B43DE" w:rsidRDefault="00CD34C2" w:rsidP="00E76F22">
      <w:pPr>
        <w:pStyle w:val="Ttulo1"/>
        <w:rPr>
          <w:rStyle w:val="Forte"/>
          <w:rFonts w:ascii="Cambria" w:eastAsia="Calibri" w:hAnsi="Cambria"/>
          <w:b w:val="0"/>
          <w:bCs w:val="0"/>
          <w:color w:val="365F91" w:themeColor="accent1" w:themeShade="BF"/>
          <w:sz w:val="32"/>
          <w:szCs w:val="32"/>
        </w:rPr>
      </w:pPr>
      <w:r w:rsidRPr="008B43DE">
        <w:rPr>
          <w:rStyle w:val="Forte"/>
          <w:rFonts w:ascii="Cambria" w:eastAsia="Calibri" w:hAnsi="Cambria"/>
          <w:b w:val="0"/>
          <w:bCs w:val="0"/>
          <w:color w:val="365F91" w:themeColor="accent1" w:themeShade="BF"/>
          <w:sz w:val="32"/>
          <w:szCs w:val="32"/>
        </w:rPr>
        <w:t>Participantes</w:t>
      </w:r>
    </w:p>
    <w:p w:rsidR="00CD34C2" w:rsidRDefault="00CD34C2" w:rsidP="00366410">
      <w:pPr>
        <w:pStyle w:val="SemEspaamento"/>
        <w:numPr>
          <w:ilvl w:val="0"/>
          <w:numId w:val="43"/>
        </w:numPr>
        <w:rPr>
          <w:rStyle w:val="Forte"/>
          <w:rFonts w:asciiTheme="minorHAnsi" w:hAnsiTheme="minorHAnsi"/>
          <w:b w:val="0"/>
          <w:bCs w:val="0"/>
          <w:color w:val="262626" w:themeColor="text1" w:themeTint="D9"/>
          <w:sz w:val="22"/>
        </w:rPr>
      </w:pPr>
      <w:r w:rsidRPr="00366410">
        <w:rPr>
          <w:rStyle w:val="Forte"/>
          <w:rFonts w:asciiTheme="minorHAnsi" w:hAnsiTheme="minorHAnsi"/>
          <w:b w:val="0"/>
          <w:bCs w:val="0"/>
          <w:color w:val="262626" w:themeColor="text1" w:themeTint="D9"/>
          <w:sz w:val="22"/>
        </w:rPr>
        <w:t xml:space="preserve">Gerusa Machado, </w:t>
      </w:r>
      <w:r w:rsidR="008D61FE">
        <w:rPr>
          <w:rStyle w:val="Forte"/>
          <w:rFonts w:asciiTheme="minorHAnsi" w:hAnsiTheme="minorHAnsi"/>
          <w:b w:val="0"/>
          <w:bCs w:val="0"/>
          <w:color w:val="262626" w:themeColor="text1" w:themeTint="D9"/>
          <w:sz w:val="22"/>
        </w:rPr>
        <w:t xml:space="preserve">Secretária Executiva do </w:t>
      </w:r>
      <w:r w:rsidR="007D2FC6">
        <w:rPr>
          <w:rStyle w:val="Forte"/>
          <w:rFonts w:asciiTheme="minorHAnsi" w:hAnsiTheme="minorHAnsi"/>
          <w:b w:val="0"/>
          <w:bCs w:val="0"/>
          <w:color w:val="262626" w:themeColor="text1" w:themeTint="D9"/>
          <w:sz w:val="22"/>
        </w:rPr>
        <w:t>CMS</w:t>
      </w:r>
      <w:r w:rsidR="00F50E7A" w:rsidRPr="00366410">
        <w:rPr>
          <w:rStyle w:val="Forte"/>
          <w:rFonts w:asciiTheme="minorHAnsi" w:hAnsiTheme="minorHAnsi"/>
          <w:b w:val="0"/>
          <w:bCs w:val="0"/>
          <w:color w:val="262626" w:themeColor="text1" w:themeTint="D9"/>
          <w:sz w:val="22"/>
        </w:rPr>
        <w:t>;</w:t>
      </w:r>
    </w:p>
    <w:p w:rsidR="008D61FE" w:rsidRPr="00366410" w:rsidRDefault="008D61FE" w:rsidP="00366410">
      <w:pPr>
        <w:pStyle w:val="SemEspaamento"/>
        <w:numPr>
          <w:ilvl w:val="0"/>
          <w:numId w:val="43"/>
        </w:numPr>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 xml:space="preserve">Silvia Eloisa </w:t>
      </w:r>
      <w:proofErr w:type="spellStart"/>
      <w:r>
        <w:rPr>
          <w:rStyle w:val="Forte"/>
          <w:rFonts w:asciiTheme="minorHAnsi" w:hAnsiTheme="minorHAnsi"/>
          <w:b w:val="0"/>
          <w:bCs w:val="0"/>
          <w:color w:val="262626" w:themeColor="text1" w:themeTint="D9"/>
          <w:sz w:val="22"/>
        </w:rPr>
        <w:t>GrandoÁguila</w:t>
      </w:r>
      <w:proofErr w:type="spellEnd"/>
      <w:r>
        <w:rPr>
          <w:rStyle w:val="Forte"/>
          <w:rFonts w:asciiTheme="minorHAnsi" w:hAnsiTheme="minorHAnsi"/>
          <w:b w:val="0"/>
          <w:bCs w:val="0"/>
          <w:color w:val="262626" w:themeColor="text1" w:themeTint="D9"/>
          <w:sz w:val="22"/>
        </w:rPr>
        <w:t>, Socióloga, Secretaria Executiva</w:t>
      </w:r>
      <w:r w:rsidR="007D2FC6">
        <w:rPr>
          <w:rStyle w:val="Forte"/>
          <w:rFonts w:asciiTheme="minorHAnsi" w:hAnsiTheme="minorHAnsi"/>
          <w:b w:val="0"/>
          <w:bCs w:val="0"/>
          <w:color w:val="262626" w:themeColor="text1" w:themeTint="D9"/>
          <w:sz w:val="22"/>
        </w:rPr>
        <w:t xml:space="preserve"> do CMS</w:t>
      </w:r>
      <w:r>
        <w:rPr>
          <w:rStyle w:val="Forte"/>
          <w:rFonts w:asciiTheme="minorHAnsi" w:hAnsiTheme="minorHAnsi"/>
          <w:b w:val="0"/>
          <w:bCs w:val="0"/>
          <w:color w:val="262626" w:themeColor="text1" w:themeTint="D9"/>
          <w:sz w:val="22"/>
        </w:rPr>
        <w:t>;</w:t>
      </w:r>
    </w:p>
    <w:p w:rsidR="00CD34C2" w:rsidRPr="00EF760F" w:rsidRDefault="00CD34C2"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Werner Franco,</w:t>
      </w:r>
      <w:r w:rsidR="008D61FE">
        <w:rPr>
          <w:rStyle w:val="Forte"/>
          <w:rFonts w:asciiTheme="minorHAnsi" w:hAnsiTheme="minorHAnsi"/>
          <w:b w:val="0"/>
          <w:bCs w:val="0"/>
          <w:color w:val="262626" w:themeColor="text1" w:themeTint="D9"/>
          <w:sz w:val="22"/>
        </w:rPr>
        <w:t xml:space="preserve">Técnico Administrativo, </w:t>
      </w:r>
      <w:r w:rsidR="00A76001" w:rsidRPr="00EF760F">
        <w:rPr>
          <w:rStyle w:val="Forte"/>
          <w:rFonts w:asciiTheme="minorHAnsi" w:hAnsiTheme="minorHAnsi"/>
          <w:b w:val="0"/>
          <w:bCs w:val="0"/>
          <w:color w:val="262626" w:themeColor="text1" w:themeTint="D9"/>
          <w:sz w:val="22"/>
        </w:rPr>
        <w:t>Secretaria Executiva</w:t>
      </w:r>
      <w:r w:rsidR="007D2FC6">
        <w:rPr>
          <w:rStyle w:val="Forte"/>
          <w:rFonts w:asciiTheme="minorHAnsi" w:hAnsiTheme="minorHAnsi"/>
          <w:b w:val="0"/>
          <w:bCs w:val="0"/>
          <w:color w:val="262626" w:themeColor="text1" w:themeTint="D9"/>
          <w:sz w:val="22"/>
        </w:rPr>
        <w:t xml:space="preserve"> do CMS</w:t>
      </w:r>
      <w:r w:rsidR="00F50E7A" w:rsidRPr="00EF760F">
        <w:rPr>
          <w:rStyle w:val="Forte"/>
          <w:rFonts w:asciiTheme="minorHAnsi" w:hAnsiTheme="minorHAnsi"/>
          <w:b w:val="0"/>
          <w:bCs w:val="0"/>
          <w:color w:val="262626" w:themeColor="text1" w:themeTint="D9"/>
          <w:sz w:val="22"/>
        </w:rPr>
        <w:t>;</w:t>
      </w:r>
    </w:p>
    <w:p w:rsidR="00CD34C2" w:rsidRPr="00EF760F" w:rsidRDefault="000D405B" w:rsidP="00366410">
      <w:pPr>
        <w:pStyle w:val="SemEspaamento"/>
        <w:rPr>
          <w:rStyle w:val="Forte"/>
          <w:rFonts w:asciiTheme="minorHAnsi" w:hAnsiTheme="minorHAnsi"/>
          <w:b w:val="0"/>
          <w:bCs w:val="0"/>
          <w:color w:val="262626" w:themeColor="text1" w:themeTint="D9"/>
          <w:sz w:val="22"/>
        </w:rPr>
      </w:pPr>
      <w:proofErr w:type="spellStart"/>
      <w:r w:rsidRPr="00EF760F">
        <w:rPr>
          <w:rStyle w:val="Forte"/>
          <w:rFonts w:asciiTheme="minorHAnsi" w:hAnsiTheme="minorHAnsi"/>
          <w:b w:val="0"/>
          <w:bCs w:val="0"/>
          <w:color w:val="262626" w:themeColor="text1" w:themeTint="D9"/>
          <w:sz w:val="22"/>
        </w:rPr>
        <w:t>Amanda</w:t>
      </w:r>
      <w:r w:rsidR="00811A65" w:rsidRPr="00EF760F">
        <w:rPr>
          <w:rStyle w:val="Forte"/>
          <w:rFonts w:asciiTheme="minorHAnsi" w:hAnsiTheme="minorHAnsi"/>
          <w:b w:val="0"/>
          <w:bCs w:val="0"/>
          <w:color w:val="262626" w:themeColor="text1" w:themeTint="D9"/>
          <w:sz w:val="22"/>
        </w:rPr>
        <w:t>Rafaella</w:t>
      </w:r>
      <w:proofErr w:type="spellEnd"/>
      <w:r w:rsidR="00811A65" w:rsidRPr="00EF760F">
        <w:rPr>
          <w:rStyle w:val="Forte"/>
          <w:rFonts w:asciiTheme="minorHAnsi" w:hAnsiTheme="minorHAnsi"/>
          <w:b w:val="0"/>
          <w:bCs w:val="0"/>
          <w:color w:val="262626" w:themeColor="text1" w:themeTint="D9"/>
          <w:sz w:val="22"/>
        </w:rPr>
        <w:t xml:space="preserve"> Athayde da Rosa</w:t>
      </w:r>
      <w:r w:rsidRPr="00EF760F">
        <w:rPr>
          <w:rStyle w:val="Forte"/>
          <w:rFonts w:asciiTheme="minorHAnsi" w:hAnsiTheme="minorHAnsi"/>
          <w:b w:val="0"/>
          <w:bCs w:val="0"/>
          <w:color w:val="262626" w:themeColor="text1" w:themeTint="D9"/>
          <w:sz w:val="22"/>
        </w:rPr>
        <w:t xml:space="preserve">, </w:t>
      </w:r>
      <w:r w:rsidR="004B1D4C" w:rsidRPr="00EF760F">
        <w:rPr>
          <w:rStyle w:val="Forte"/>
          <w:rFonts w:asciiTheme="minorHAnsi" w:hAnsiTheme="minorHAnsi"/>
          <w:b w:val="0"/>
          <w:bCs w:val="0"/>
          <w:color w:val="262626" w:themeColor="text1" w:themeTint="D9"/>
          <w:sz w:val="22"/>
        </w:rPr>
        <w:t>E</w:t>
      </w:r>
      <w:r w:rsidR="008E3930" w:rsidRPr="00EF760F">
        <w:rPr>
          <w:rStyle w:val="Forte"/>
          <w:rFonts w:asciiTheme="minorHAnsi" w:hAnsiTheme="minorHAnsi"/>
          <w:b w:val="0"/>
          <w:bCs w:val="0"/>
          <w:color w:val="262626" w:themeColor="text1" w:themeTint="D9"/>
          <w:sz w:val="22"/>
        </w:rPr>
        <w:t>stagiária Serviço Social na Secretaria Executiva</w:t>
      </w:r>
      <w:r w:rsidR="007D2FC6">
        <w:rPr>
          <w:rStyle w:val="Forte"/>
          <w:rFonts w:asciiTheme="minorHAnsi" w:hAnsiTheme="minorHAnsi"/>
          <w:b w:val="0"/>
          <w:bCs w:val="0"/>
          <w:color w:val="262626" w:themeColor="text1" w:themeTint="D9"/>
          <w:sz w:val="22"/>
        </w:rPr>
        <w:t xml:space="preserve"> do CMS</w:t>
      </w:r>
      <w:r w:rsidR="008E3930" w:rsidRPr="00EF760F">
        <w:rPr>
          <w:rStyle w:val="Forte"/>
          <w:rFonts w:asciiTheme="minorHAnsi" w:hAnsiTheme="minorHAnsi"/>
          <w:b w:val="0"/>
          <w:bCs w:val="0"/>
          <w:color w:val="262626" w:themeColor="text1" w:themeTint="D9"/>
          <w:sz w:val="22"/>
        </w:rPr>
        <w:t>;</w:t>
      </w:r>
    </w:p>
    <w:p w:rsidR="006670BA" w:rsidRPr="00EF760F" w:rsidRDefault="006670BA"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Fernanda Rodrigues Mendonça, </w:t>
      </w:r>
      <w:r w:rsidR="004B1D4C" w:rsidRPr="00EF760F">
        <w:rPr>
          <w:rStyle w:val="Forte"/>
          <w:rFonts w:asciiTheme="minorHAnsi" w:hAnsiTheme="minorHAnsi"/>
          <w:b w:val="0"/>
          <w:bCs w:val="0"/>
          <w:color w:val="262626" w:themeColor="text1" w:themeTint="D9"/>
          <w:sz w:val="22"/>
        </w:rPr>
        <w:t>E</w:t>
      </w:r>
      <w:r w:rsidR="008E3930" w:rsidRPr="00EF760F">
        <w:rPr>
          <w:rStyle w:val="Forte"/>
          <w:rFonts w:asciiTheme="minorHAnsi" w:hAnsiTheme="minorHAnsi"/>
          <w:b w:val="0"/>
          <w:bCs w:val="0"/>
          <w:color w:val="262626" w:themeColor="text1" w:themeTint="D9"/>
          <w:sz w:val="22"/>
        </w:rPr>
        <w:t>stagiária Serviço Social na Secretaria Executiva</w:t>
      </w:r>
      <w:r w:rsidR="007D2FC6">
        <w:rPr>
          <w:rStyle w:val="Forte"/>
          <w:rFonts w:asciiTheme="minorHAnsi" w:hAnsiTheme="minorHAnsi"/>
          <w:b w:val="0"/>
          <w:bCs w:val="0"/>
          <w:color w:val="262626" w:themeColor="text1" w:themeTint="D9"/>
          <w:sz w:val="22"/>
        </w:rPr>
        <w:t xml:space="preserve"> do CMS</w:t>
      </w:r>
      <w:r w:rsidR="008E3930" w:rsidRPr="00EF760F">
        <w:rPr>
          <w:rStyle w:val="Forte"/>
          <w:rFonts w:asciiTheme="minorHAnsi" w:hAnsiTheme="minorHAnsi"/>
          <w:b w:val="0"/>
          <w:bCs w:val="0"/>
          <w:color w:val="262626" w:themeColor="text1" w:themeTint="D9"/>
          <w:sz w:val="22"/>
        </w:rPr>
        <w:t>;</w:t>
      </w:r>
    </w:p>
    <w:p w:rsidR="005A7BA9" w:rsidRPr="00EF760F" w:rsidRDefault="005A7BA9"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Karin </w:t>
      </w:r>
      <w:proofErr w:type="spellStart"/>
      <w:r w:rsidRPr="00EF760F">
        <w:rPr>
          <w:rStyle w:val="Forte"/>
          <w:rFonts w:asciiTheme="minorHAnsi" w:hAnsiTheme="minorHAnsi"/>
          <w:b w:val="0"/>
          <w:bCs w:val="0"/>
          <w:color w:val="262626" w:themeColor="text1" w:themeTint="D9"/>
          <w:sz w:val="22"/>
        </w:rPr>
        <w:t>Geovanella</w:t>
      </w:r>
      <w:proofErr w:type="spellEnd"/>
      <w:r w:rsidRPr="00EF760F">
        <w:rPr>
          <w:rStyle w:val="Forte"/>
          <w:rFonts w:asciiTheme="minorHAnsi" w:hAnsiTheme="minorHAnsi"/>
          <w:b w:val="0"/>
          <w:bCs w:val="0"/>
          <w:color w:val="262626" w:themeColor="text1" w:themeTint="D9"/>
          <w:sz w:val="22"/>
        </w:rPr>
        <w:t xml:space="preserve">, </w:t>
      </w:r>
      <w:r w:rsidR="004B1D4C" w:rsidRPr="00EF760F">
        <w:rPr>
          <w:rStyle w:val="Forte"/>
          <w:rFonts w:asciiTheme="minorHAnsi" w:hAnsiTheme="minorHAnsi"/>
          <w:b w:val="0"/>
          <w:bCs w:val="0"/>
          <w:color w:val="262626" w:themeColor="text1" w:themeTint="D9"/>
          <w:sz w:val="22"/>
        </w:rPr>
        <w:t>C</w:t>
      </w:r>
      <w:r w:rsidR="000F543C" w:rsidRPr="00EF760F">
        <w:rPr>
          <w:rStyle w:val="Forte"/>
          <w:rFonts w:asciiTheme="minorHAnsi" w:hAnsiTheme="minorHAnsi"/>
          <w:b w:val="0"/>
          <w:bCs w:val="0"/>
          <w:color w:val="262626" w:themeColor="text1" w:themeTint="D9"/>
          <w:sz w:val="22"/>
        </w:rPr>
        <w:t xml:space="preserve">oordenadora do </w:t>
      </w:r>
      <w:r w:rsidRPr="00EF760F">
        <w:rPr>
          <w:rStyle w:val="Forte"/>
          <w:rFonts w:asciiTheme="minorHAnsi" w:hAnsiTheme="minorHAnsi"/>
          <w:b w:val="0"/>
          <w:bCs w:val="0"/>
          <w:color w:val="262626" w:themeColor="text1" w:themeTint="D9"/>
          <w:sz w:val="22"/>
        </w:rPr>
        <w:t>CLS Costeira do Pirajubaé;</w:t>
      </w:r>
    </w:p>
    <w:p w:rsidR="000F543C" w:rsidRPr="00F10A93" w:rsidRDefault="005A7BA9" w:rsidP="00F10A93">
      <w:pPr>
        <w:pStyle w:val="SemEspaamento"/>
        <w:rPr>
          <w:rStyle w:val="Forte"/>
          <w:rFonts w:asciiTheme="minorHAnsi" w:hAnsiTheme="minorHAnsi"/>
          <w:b w:val="0"/>
          <w:bCs w:val="0"/>
          <w:color w:val="262626" w:themeColor="text1" w:themeTint="D9"/>
          <w:sz w:val="22"/>
        </w:rPr>
      </w:pPr>
      <w:proofErr w:type="spellStart"/>
      <w:r w:rsidRPr="00EF760F">
        <w:rPr>
          <w:rStyle w:val="Forte"/>
          <w:rFonts w:asciiTheme="minorHAnsi" w:hAnsiTheme="minorHAnsi"/>
          <w:b w:val="0"/>
          <w:bCs w:val="0"/>
          <w:color w:val="262626" w:themeColor="text1" w:themeTint="D9"/>
          <w:sz w:val="22"/>
        </w:rPr>
        <w:t>NilseInes</w:t>
      </w:r>
      <w:proofErr w:type="spellEnd"/>
      <w:r w:rsidRPr="00EF760F">
        <w:rPr>
          <w:rStyle w:val="Forte"/>
          <w:rFonts w:asciiTheme="minorHAnsi" w:hAnsiTheme="minorHAnsi"/>
          <w:b w:val="0"/>
          <w:bCs w:val="0"/>
          <w:color w:val="262626" w:themeColor="text1" w:themeTint="D9"/>
          <w:sz w:val="22"/>
        </w:rPr>
        <w:t xml:space="preserve"> Campanha, </w:t>
      </w:r>
      <w:r w:rsidR="004B1D4C" w:rsidRPr="00EF760F">
        <w:rPr>
          <w:rStyle w:val="Forte"/>
          <w:rFonts w:asciiTheme="minorHAnsi" w:hAnsiTheme="minorHAnsi"/>
          <w:b w:val="0"/>
          <w:bCs w:val="0"/>
          <w:color w:val="262626" w:themeColor="text1" w:themeTint="D9"/>
          <w:sz w:val="22"/>
        </w:rPr>
        <w:t>V</w:t>
      </w:r>
      <w:r w:rsidR="000F543C" w:rsidRPr="00EF760F">
        <w:rPr>
          <w:rStyle w:val="Forte"/>
          <w:rFonts w:asciiTheme="minorHAnsi" w:hAnsiTheme="minorHAnsi"/>
          <w:b w:val="0"/>
          <w:bCs w:val="0"/>
          <w:color w:val="262626" w:themeColor="text1" w:themeTint="D9"/>
          <w:sz w:val="22"/>
        </w:rPr>
        <w:t xml:space="preserve">ice-presidente no </w:t>
      </w:r>
      <w:r w:rsidRPr="00EF760F">
        <w:rPr>
          <w:rStyle w:val="Forte"/>
          <w:rFonts w:asciiTheme="minorHAnsi" w:hAnsiTheme="minorHAnsi"/>
          <w:b w:val="0"/>
          <w:bCs w:val="0"/>
          <w:color w:val="262626" w:themeColor="text1" w:themeTint="D9"/>
          <w:sz w:val="22"/>
        </w:rPr>
        <w:t>AFLOREM;</w:t>
      </w:r>
    </w:p>
    <w:p w:rsidR="005A7BA9" w:rsidRPr="00EF760F" w:rsidRDefault="005A7BA9"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Edna Maria </w:t>
      </w:r>
      <w:proofErr w:type="spellStart"/>
      <w:r w:rsidRPr="00EF760F">
        <w:rPr>
          <w:rStyle w:val="Forte"/>
          <w:rFonts w:asciiTheme="minorHAnsi" w:hAnsiTheme="minorHAnsi"/>
          <w:b w:val="0"/>
          <w:bCs w:val="0"/>
          <w:color w:val="262626" w:themeColor="text1" w:themeTint="D9"/>
          <w:sz w:val="22"/>
        </w:rPr>
        <w:t>Niero</w:t>
      </w:r>
      <w:proofErr w:type="spellEnd"/>
      <w:r w:rsidRPr="00EF760F">
        <w:rPr>
          <w:rStyle w:val="Forte"/>
          <w:rFonts w:asciiTheme="minorHAnsi" w:hAnsiTheme="minorHAnsi"/>
          <w:b w:val="0"/>
          <w:bCs w:val="0"/>
          <w:color w:val="262626" w:themeColor="text1" w:themeTint="D9"/>
          <w:sz w:val="22"/>
        </w:rPr>
        <w:t>, Saúde do Trabalhador;</w:t>
      </w:r>
    </w:p>
    <w:p w:rsidR="005A7BA9" w:rsidRPr="00EF760F" w:rsidRDefault="005A7BA9"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Ana Paula da Silva, Gerência de Assistência Farmacêutica;</w:t>
      </w:r>
    </w:p>
    <w:p w:rsidR="00F34684" w:rsidRPr="00EF760F" w:rsidRDefault="00F34684"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Valter Euclides das Chagas, </w:t>
      </w:r>
      <w:r w:rsidR="0019407A" w:rsidRPr="00EF760F">
        <w:rPr>
          <w:rStyle w:val="Forte"/>
          <w:rFonts w:asciiTheme="minorHAnsi" w:hAnsiTheme="minorHAnsi"/>
          <w:b w:val="0"/>
          <w:bCs w:val="0"/>
          <w:color w:val="262626" w:themeColor="text1" w:themeTint="D9"/>
          <w:sz w:val="22"/>
        </w:rPr>
        <w:t>C</w:t>
      </w:r>
      <w:r w:rsidR="004B1D4C" w:rsidRPr="00EF760F">
        <w:rPr>
          <w:rStyle w:val="Forte"/>
          <w:rFonts w:asciiTheme="minorHAnsi" w:hAnsiTheme="minorHAnsi"/>
          <w:b w:val="0"/>
          <w:bCs w:val="0"/>
          <w:color w:val="262626" w:themeColor="text1" w:themeTint="D9"/>
          <w:sz w:val="22"/>
        </w:rPr>
        <w:t xml:space="preserve">oordenador </w:t>
      </w:r>
      <w:r w:rsidRPr="00EF760F">
        <w:rPr>
          <w:rStyle w:val="Forte"/>
          <w:rFonts w:asciiTheme="minorHAnsi" w:hAnsiTheme="minorHAnsi"/>
          <w:b w:val="0"/>
          <w:bCs w:val="0"/>
          <w:color w:val="262626" w:themeColor="text1" w:themeTint="D9"/>
          <w:sz w:val="22"/>
        </w:rPr>
        <w:t>CLS Rio Tavares;</w:t>
      </w:r>
    </w:p>
    <w:p w:rsidR="00F34684" w:rsidRPr="00EF760F" w:rsidRDefault="00F34684"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Natália Hercílio A. Bousfield, </w:t>
      </w:r>
      <w:proofErr w:type="spellStart"/>
      <w:r w:rsidR="004B1D4C" w:rsidRPr="00EF760F">
        <w:rPr>
          <w:rStyle w:val="Forte"/>
          <w:rFonts w:asciiTheme="minorHAnsi" w:hAnsiTheme="minorHAnsi"/>
          <w:b w:val="0"/>
          <w:bCs w:val="0"/>
          <w:color w:val="262626" w:themeColor="text1" w:themeTint="D9"/>
          <w:sz w:val="22"/>
        </w:rPr>
        <w:t>vice</w:t>
      </w:r>
      <w:r w:rsidR="00287378">
        <w:rPr>
          <w:rStyle w:val="Forte"/>
          <w:rFonts w:asciiTheme="minorHAnsi" w:hAnsiTheme="minorHAnsi"/>
          <w:b w:val="0"/>
          <w:bCs w:val="0"/>
          <w:color w:val="262626" w:themeColor="text1" w:themeTint="D9"/>
          <w:sz w:val="22"/>
        </w:rPr>
        <w:t>-</w:t>
      </w:r>
      <w:r w:rsidR="004B1D4C" w:rsidRPr="00EF760F">
        <w:rPr>
          <w:rStyle w:val="Forte"/>
          <w:rFonts w:asciiTheme="minorHAnsi" w:hAnsiTheme="minorHAnsi"/>
          <w:b w:val="0"/>
          <w:bCs w:val="0"/>
          <w:color w:val="262626" w:themeColor="text1" w:themeTint="D9"/>
          <w:sz w:val="22"/>
        </w:rPr>
        <w:t>coordenadora</w:t>
      </w:r>
      <w:proofErr w:type="spellEnd"/>
      <w:r w:rsidR="004B1D4C" w:rsidRPr="00EF760F">
        <w:rPr>
          <w:rStyle w:val="Forte"/>
          <w:rFonts w:asciiTheme="minorHAnsi" w:hAnsiTheme="minorHAnsi"/>
          <w:b w:val="0"/>
          <w:bCs w:val="0"/>
          <w:color w:val="262626" w:themeColor="text1" w:themeTint="D9"/>
          <w:sz w:val="22"/>
        </w:rPr>
        <w:t xml:space="preserve"> no CLS Barra da Lagoa</w:t>
      </w:r>
      <w:r w:rsidRPr="00EF760F">
        <w:rPr>
          <w:rStyle w:val="Forte"/>
          <w:rFonts w:asciiTheme="minorHAnsi" w:hAnsiTheme="minorHAnsi"/>
          <w:b w:val="0"/>
          <w:bCs w:val="0"/>
          <w:color w:val="262626" w:themeColor="text1" w:themeTint="D9"/>
          <w:sz w:val="22"/>
        </w:rPr>
        <w:t>;</w:t>
      </w:r>
    </w:p>
    <w:p w:rsidR="00F34684" w:rsidRPr="00EF760F" w:rsidRDefault="00F34684"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Jéssica Ribeiro, Associação Alegremente;</w:t>
      </w:r>
    </w:p>
    <w:p w:rsidR="000F543C" w:rsidRPr="00EF760F" w:rsidRDefault="00287378" w:rsidP="00366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 xml:space="preserve">Marina </w:t>
      </w:r>
      <w:proofErr w:type="spellStart"/>
      <w:r>
        <w:rPr>
          <w:rStyle w:val="Forte"/>
          <w:rFonts w:asciiTheme="minorHAnsi" w:hAnsiTheme="minorHAnsi"/>
          <w:b w:val="0"/>
          <w:bCs w:val="0"/>
          <w:color w:val="262626" w:themeColor="text1" w:themeTint="D9"/>
          <w:sz w:val="22"/>
        </w:rPr>
        <w:t>Gaetner</w:t>
      </w:r>
      <w:proofErr w:type="spellEnd"/>
      <w:r>
        <w:rPr>
          <w:rStyle w:val="Forte"/>
          <w:rFonts w:asciiTheme="minorHAnsi" w:hAnsiTheme="minorHAnsi"/>
          <w:b w:val="0"/>
          <w:bCs w:val="0"/>
          <w:color w:val="262626" w:themeColor="text1" w:themeTint="D9"/>
          <w:sz w:val="22"/>
        </w:rPr>
        <w:t>, Dentista;</w:t>
      </w:r>
    </w:p>
    <w:p w:rsidR="000F543C" w:rsidRDefault="00287378" w:rsidP="00366410">
      <w:pPr>
        <w:pStyle w:val="SemEspaamento"/>
        <w:rPr>
          <w:rStyle w:val="Forte"/>
          <w:rFonts w:asciiTheme="minorHAnsi" w:hAnsiTheme="minorHAnsi"/>
          <w:b w:val="0"/>
          <w:bCs w:val="0"/>
          <w:color w:val="262626" w:themeColor="text1" w:themeTint="D9"/>
          <w:sz w:val="22"/>
        </w:rPr>
      </w:pPr>
      <w:proofErr w:type="spellStart"/>
      <w:r>
        <w:rPr>
          <w:rStyle w:val="Forte"/>
          <w:rFonts w:asciiTheme="minorHAnsi" w:hAnsiTheme="minorHAnsi"/>
          <w:b w:val="0"/>
          <w:bCs w:val="0"/>
          <w:color w:val="262626" w:themeColor="text1" w:themeTint="D9"/>
          <w:sz w:val="22"/>
        </w:rPr>
        <w:t>Vanusa</w:t>
      </w:r>
      <w:proofErr w:type="spellEnd"/>
      <w:r>
        <w:rPr>
          <w:rStyle w:val="Forte"/>
          <w:rFonts w:asciiTheme="minorHAnsi" w:hAnsiTheme="minorHAnsi"/>
          <w:b w:val="0"/>
          <w:bCs w:val="0"/>
          <w:color w:val="262626" w:themeColor="text1" w:themeTint="D9"/>
          <w:sz w:val="22"/>
        </w:rPr>
        <w:t xml:space="preserve"> </w:t>
      </w:r>
      <w:proofErr w:type="spellStart"/>
      <w:r>
        <w:rPr>
          <w:rStyle w:val="Forte"/>
          <w:rFonts w:asciiTheme="minorHAnsi" w:hAnsiTheme="minorHAnsi"/>
          <w:b w:val="0"/>
          <w:bCs w:val="0"/>
          <w:color w:val="262626" w:themeColor="text1" w:themeTint="D9"/>
          <w:sz w:val="22"/>
        </w:rPr>
        <w:t>Loriani</w:t>
      </w:r>
      <w:proofErr w:type="spellEnd"/>
      <w:r>
        <w:rPr>
          <w:rStyle w:val="Forte"/>
          <w:rFonts w:asciiTheme="minorHAnsi" w:hAnsiTheme="minorHAnsi"/>
          <w:b w:val="0"/>
          <w:bCs w:val="0"/>
          <w:color w:val="262626" w:themeColor="text1" w:themeTint="D9"/>
          <w:sz w:val="22"/>
        </w:rPr>
        <w:t xml:space="preserve"> Lopes, ABRALE;</w:t>
      </w:r>
    </w:p>
    <w:p w:rsidR="00287378" w:rsidRDefault="00287378" w:rsidP="00366410">
      <w:pPr>
        <w:pStyle w:val="SemEspaamento"/>
        <w:rPr>
          <w:rStyle w:val="Forte"/>
          <w:rFonts w:asciiTheme="minorHAnsi" w:hAnsiTheme="minorHAnsi"/>
          <w:b w:val="0"/>
          <w:bCs w:val="0"/>
          <w:color w:val="262626" w:themeColor="text1" w:themeTint="D9"/>
          <w:sz w:val="22"/>
        </w:rPr>
      </w:pPr>
      <w:proofErr w:type="spellStart"/>
      <w:r>
        <w:rPr>
          <w:rStyle w:val="Forte"/>
          <w:rFonts w:asciiTheme="minorHAnsi" w:hAnsiTheme="minorHAnsi"/>
          <w:b w:val="0"/>
          <w:bCs w:val="0"/>
          <w:color w:val="262626" w:themeColor="text1" w:themeTint="D9"/>
          <w:sz w:val="22"/>
        </w:rPr>
        <w:t>EgonBudde</w:t>
      </w:r>
      <w:proofErr w:type="spellEnd"/>
      <w:r>
        <w:rPr>
          <w:rStyle w:val="Forte"/>
          <w:rFonts w:asciiTheme="minorHAnsi" w:hAnsiTheme="minorHAnsi"/>
          <w:b w:val="0"/>
          <w:bCs w:val="0"/>
          <w:color w:val="262626" w:themeColor="text1" w:themeTint="D9"/>
          <w:sz w:val="22"/>
        </w:rPr>
        <w:t xml:space="preserve">, </w:t>
      </w:r>
      <w:proofErr w:type="spellStart"/>
      <w:r>
        <w:rPr>
          <w:rStyle w:val="Forte"/>
          <w:rFonts w:asciiTheme="minorHAnsi" w:hAnsiTheme="minorHAnsi"/>
          <w:b w:val="0"/>
          <w:bCs w:val="0"/>
          <w:color w:val="262626" w:themeColor="text1" w:themeTint="D9"/>
          <w:sz w:val="22"/>
        </w:rPr>
        <w:t>vice-coordenador</w:t>
      </w:r>
      <w:proofErr w:type="spellEnd"/>
      <w:r>
        <w:rPr>
          <w:rStyle w:val="Forte"/>
          <w:rFonts w:asciiTheme="minorHAnsi" w:hAnsiTheme="minorHAnsi"/>
          <w:b w:val="0"/>
          <w:bCs w:val="0"/>
          <w:color w:val="262626" w:themeColor="text1" w:themeTint="D9"/>
          <w:sz w:val="22"/>
        </w:rPr>
        <w:t xml:space="preserve"> CSP;</w:t>
      </w:r>
    </w:p>
    <w:p w:rsidR="008D61FE" w:rsidRPr="008D61FE" w:rsidRDefault="00287378" w:rsidP="008D61FE">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 xml:space="preserve">Milena Sabino, </w:t>
      </w:r>
      <w:r w:rsidR="008D61FE">
        <w:rPr>
          <w:rStyle w:val="Forte"/>
          <w:rFonts w:asciiTheme="minorHAnsi" w:hAnsiTheme="minorHAnsi"/>
          <w:b w:val="0"/>
          <w:bCs w:val="0"/>
          <w:color w:val="262626" w:themeColor="text1" w:themeTint="D9"/>
          <w:sz w:val="22"/>
        </w:rPr>
        <w:t xml:space="preserve">Saúde </w:t>
      </w:r>
      <w:r>
        <w:rPr>
          <w:rStyle w:val="Forte"/>
          <w:rFonts w:asciiTheme="minorHAnsi" w:hAnsiTheme="minorHAnsi"/>
          <w:b w:val="0"/>
          <w:bCs w:val="0"/>
          <w:color w:val="262626" w:themeColor="text1" w:themeTint="D9"/>
          <w:sz w:val="22"/>
        </w:rPr>
        <w:t>do Trabalhador</w:t>
      </w:r>
      <w:r w:rsidR="008D61FE">
        <w:rPr>
          <w:rStyle w:val="Forte"/>
          <w:rFonts w:asciiTheme="minorHAnsi" w:hAnsiTheme="minorHAnsi"/>
          <w:b w:val="0"/>
          <w:bCs w:val="0"/>
          <w:color w:val="262626" w:themeColor="text1" w:themeTint="D9"/>
          <w:sz w:val="22"/>
        </w:rPr>
        <w:t xml:space="preserve"> - Vigilância em Saúde</w:t>
      </w:r>
      <w:r>
        <w:rPr>
          <w:rStyle w:val="Forte"/>
          <w:rFonts w:asciiTheme="minorHAnsi" w:hAnsiTheme="minorHAnsi"/>
          <w:b w:val="0"/>
          <w:bCs w:val="0"/>
          <w:color w:val="262626" w:themeColor="text1" w:themeTint="D9"/>
          <w:sz w:val="22"/>
        </w:rPr>
        <w:t>;</w:t>
      </w:r>
    </w:p>
    <w:p w:rsidR="00287378" w:rsidRDefault="00287378" w:rsidP="00366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lastRenderedPageBreak/>
        <w:t xml:space="preserve">Edna Maria </w:t>
      </w:r>
      <w:proofErr w:type="spellStart"/>
      <w:r>
        <w:rPr>
          <w:rStyle w:val="Forte"/>
          <w:rFonts w:asciiTheme="minorHAnsi" w:hAnsiTheme="minorHAnsi"/>
          <w:b w:val="0"/>
          <w:bCs w:val="0"/>
          <w:color w:val="262626" w:themeColor="text1" w:themeTint="D9"/>
          <w:sz w:val="22"/>
        </w:rPr>
        <w:t>Niera</w:t>
      </w:r>
      <w:proofErr w:type="spellEnd"/>
      <w:r>
        <w:rPr>
          <w:rStyle w:val="Forte"/>
          <w:rFonts w:asciiTheme="minorHAnsi" w:hAnsiTheme="minorHAnsi"/>
          <w:b w:val="0"/>
          <w:bCs w:val="0"/>
          <w:color w:val="262626" w:themeColor="text1" w:themeTint="D9"/>
          <w:sz w:val="22"/>
        </w:rPr>
        <w:t>, Saúde do Trabalhador</w:t>
      </w:r>
      <w:r w:rsidR="008D61FE">
        <w:rPr>
          <w:rStyle w:val="Forte"/>
          <w:rFonts w:asciiTheme="minorHAnsi" w:hAnsiTheme="minorHAnsi"/>
          <w:b w:val="0"/>
          <w:bCs w:val="0"/>
          <w:color w:val="262626" w:themeColor="text1" w:themeTint="D9"/>
          <w:sz w:val="22"/>
        </w:rPr>
        <w:t xml:space="preserve"> - Vigilância em Saúde</w:t>
      </w:r>
      <w:r>
        <w:rPr>
          <w:rStyle w:val="Forte"/>
          <w:rFonts w:asciiTheme="minorHAnsi" w:hAnsiTheme="minorHAnsi"/>
          <w:b w:val="0"/>
          <w:bCs w:val="0"/>
          <w:color w:val="262626" w:themeColor="text1" w:themeTint="D9"/>
          <w:sz w:val="22"/>
        </w:rPr>
        <w:t>;</w:t>
      </w:r>
    </w:p>
    <w:p w:rsidR="008D61FE" w:rsidRDefault="008D61FE" w:rsidP="00366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Ana Paula da Silva, ASSFAR;</w:t>
      </w:r>
    </w:p>
    <w:p w:rsidR="008D61FE" w:rsidRDefault="008D61FE" w:rsidP="00366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Lucilene</w:t>
      </w:r>
      <w:r w:rsidR="007D2FC6">
        <w:rPr>
          <w:rStyle w:val="Forte"/>
          <w:rFonts w:asciiTheme="minorHAnsi" w:hAnsiTheme="minorHAnsi"/>
          <w:b w:val="0"/>
          <w:bCs w:val="0"/>
          <w:color w:val="262626" w:themeColor="text1" w:themeTint="D9"/>
          <w:sz w:val="22"/>
        </w:rPr>
        <w:t xml:space="preserve"> M. </w:t>
      </w:r>
      <w:proofErr w:type="spellStart"/>
      <w:r w:rsidR="007D2FC6">
        <w:rPr>
          <w:rStyle w:val="Forte"/>
          <w:rFonts w:asciiTheme="minorHAnsi" w:hAnsiTheme="minorHAnsi"/>
          <w:b w:val="0"/>
          <w:bCs w:val="0"/>
          <w:color w:val="262626" w:themeColor="text1" w:themeTint="D9"/>
          <w:sz w:val="22"/>
        </w:rPr>
        <w:t>Cassidori</w:t>
      </w:r>
      <w:proofErr w:type="spellEnd"/>
      <w:r w:rsidR="007D2FC6">
        <w:rPr>
          <w:rStyle w:val="Forte"/>
          <w:rFonts w:asciiTheme="minorHAnsi" w:hAnsiTheme="minorHAnsi"/>
          <w:b w:val="0"/>
          <w:bCs w:val="0"/>
          <w:color w:val="262626" w:themeColor="text1" w:themeTint="D9"/>
          <w:sz w:val="22"/>
        </w:rPr>
        <w:t>, CDS</w:t>
      </w:r>
      <w:r>
        <w:rPr>
          <w:rStyle w:val="Forte"/>
          <w:rFonts w:asciiTheme="minorHAnsi" w:hAnsiTheme="minorHAnsi"/>
          <w:b w:val="0"/>
          <w:bCs w:val="0"/>
          <w:color w:val="262626" w:themeColor="text1" w:themeTint="D9"/>
          <w:sz w:val="22"/>
        </w:rPr>
        <w:t xml:space="preserve"> Continente;</w:t>
      </w:r>
    </w:p>
    <w:p w:rsidR="008D61FE" w:rsidRDefault="007D2FC6" w:rsidP="00366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Clarice M. L Porto,</w:t>
      </w:r>
      <w:r w:rsidR="008D61FE">
        <w:rPr>
          <w:rStyle w:val="Forte"/>
          <w:rFonts w:asciiTheme="minorHAnsi" w:hAnsiTheme="minorHAnsi"/>
          <w:b w:val="0"/>
          <w:bCs w:val="0"/>
          <w:color w:val="262626" w:themeColor="text1" w:themeTint="D9"/>
          <w:sz w:val="22"/>
        </w:rPr>
        <w:t xml:space="preserve"> ACS;</w:t>
      </w:r>
    </w:p>
    <w:p w:rsidR="008D61FE" w:rsidRDefault="008D61FE" w:rsidP="00366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 xml:space="preserve">Pedro Henrique Sampaio </w:t>
      </w:r>
      <w:proofErr w:type="spellStart"/>
      <w:r>
        <w:rPr>
          <w:rStyle w:val="Forte"/>
          <w:rFonts w:asciiTheme="minorHAnsi" w:hAnsiTheme="minorHAnsi"/>
          <w:b w:val="0"/>
          <w:bCs w:val="0"/>
          <w:color w:val="262626" w:themeColor="text1" w:themeTint="D9"/>
          <w:sz w:val="22"/>
        </w:rPr>
        <w:t>Sgarba</w:t>
      </w:r>
      <w:r w:rsidR="007D2FC6">
        <w:rPr>
          <w:rStyle w:val="Forte"/>
          <w:rFonts w:asciiTheme="minorHAnsi" w:hAnsiTheme="minorHAnsi"/>
          <w:b w:val="0"/>
          <w:bCs w:val="0"/>
          <w:color w:val="262626" w:themeColor="text1" w:themeTint="D9"/>
          <w:sz w:val="22"/>
        </w:rPr>
        <w:t>tti</w:t>
      </w:r>
      <w:proofErr w:type="spellEnd"/>
      <w:r w:rsidR="007D2FC6">
        <w:rPr>
          <w:rStyle w:val="Forte"/>
          <w:rFonts w:asciiTheme="minorHAnsi" w:hAnsiTheme="minorHAnsi"/>
          <w:b w:val="0"/>
          <w:bCs w:val="0"/>
          <w:color w:val="262626" w:themeColor="text1" w:themeTint="D9"/>
          <w:sz w:val="22"/>
        </w:rPr>
        <w:t>, CLS Pântano do Sul;</w:t>
      </w:r>
    </w:p>
    <w:p w:rsidR="007D2FC6" w:rsidRDefault="007D2FC6" w:rsidP="00366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Emerson de Jesus Duarte</w:t>
      </w:r>
      <w:r w:rsidR="00AD14B0">
        <w:rPr>
          <w:rStyle w:val="Forte"/>
          <w:rFonts w:asciiTheme="minorHAnsi" w:hAnsiTheme="minorHAnsi"/>
          <w:b w:val="0"/>
          <w:bCs w:val="0"/>
          <w:color w:val="262626" w:themeColor="text1" w:themeTint="D9"/>
          <w:sz w:val="22"/>
        </w:rPr>
        <w:t>, CLS Pântano do Sul;</w:t>
      </w:r>
    </w:p>
    <w:p w:rsidR="00AD14B0" w:rsidRDefault="00AD14B0" w:rsidP="00366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Carla de Oliveira, Associação Alegremente;</w:t>
      </w:r>
    </w:p>
    <w:p w:rsidR="00AD14B0" w:rsidRDefault="00AD14B0" w:rsidP="00366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Rodrigo D’</w:t>
      </w:r>
      <w:proofErr w:type="spellStart"/>
      <w:r>
        <w:rPr>
          <w:rStyle w:val="Forte"/>
          <w:rFonts w:asciiTheme="minorHAnsi" w:hAnsiTheme="minorHAnsi"/>
          <w:b w:val="0"/>
          <w:bCs w:val="0"/>
          <w:color w:val="262626" w:themeColor="text1" w:themeTint="D9"/>
          <w:sz w:val="22"/>
        </w:rPr>
        <w:t>agostiniDereck</w:t>
      </w:r>
      <w:proofErr w:type="spellEnd"/>
      <w:r>
        <w:rPr>
          <w:rStyle w:val="Forte"/>
          <w:rFonts w:asciiTheme="minorHAnsi" w:hAnsiTheme="minorHAnsi"/>
          <w:b w:val="0"/>
          <w:bCs w:val="0"/>
          <w:color w:val="262626" w:themeColor="text1" w:themeTint="D9"/>
          <w:sz w:val="22"/>
        </w:rPr>
        <w:t>, PMF;</w:t>
      </w:r>
    </w:p>
    <w:p w:rsidR="00AD14B0" w:rsidRDefault="00AD14B0" w:rsidP="00366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 xml:space="preserve">Ana Paula </w:t>
      </w:r>
      <w:proofErr w:type="spellStart"/>
      <w:r>
        <w:rPr>
          <w:rStyle w:val="Forte"/>
          <w:rFonts w:asciiTheme="minorHAnsi" w:hAnsiTheme="minorHAnsi"/>
          <w:b w:val="0"/>
          <w:bCs w:val="0"/>
          <w:color w:val="262626" w:themeColor="text1" w:themeTint="D9"/>
          <w:sz w:val="22"/>
        </w:rPr>
        <w:t>Fonini</w:t>
      </w:r>
      <w:proofErr w:type="spellEnd"/>
      <w:r>
        <w:rPr>
          <w:rStyle w:val="Forte"/>
          <w:rFonts w:asciiTheme="minorHAnsi" w:hAnsiTheme="minorHAnsi"/>
          <w:b w:val="0"/>
          <w:bCs w:val="0"/>
          <w:color w:val="262626" w:themeColor="text1" w:themeTint="D9"/>
          <w:sz w:val="22"/>
        </w:rPr>
        <w:t>, PMF;</w:t>
      </w:r>
    </w:p>
    <w:p w:rsidR="00AD14B0" w:rsidRDefault="00AD14B0" w:rsidP="00366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Adélio José da Costa, CLS Canasvieiras;</w:t>
      </w:r>
    </w:p>
    <w:p w:rsidR="00AD14B0" w:rsidRDefault="00AD14B0" w:rsidP="00366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Zeli Delfino, CLS Jurerê;</w:t>
      </w:r>
    </w:p>
    <w:p w:rsidR="00AD14B0" w:rsidRDefault="00AD14B0" w:rsidP="00366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Edson Souza, CLS Tapera;</w:t>
      </w:r>
    </w:p>
    <w:p w:rsidR="00AD14B0" w:rsidRPr="00EF760F" w:rsidRDefault="00AD14B0" w:rsidP="00151F0A">
      <w:pPr>
        <w:pStyle w:val="SemEspaamento"/>
        <w:numPr>
          <w:ilvl w:val="0"/>
          <w:numId w:val="0"/>
        </w:numPr>
        <w:rPr>
          <w:rStyle w:val="Forte"/>
          <w:rFonts w:asciiTheme="minorHAnsi" w:hAnsiTheme="minorHAnsi"/>
          <w:b w:val="0"/>
          <w:bCs w:val="0"/>
          <w:color w:val="262626" w:themeColor="text1" w:themeTint="D9"/>
          <w:sz w:val="22"/>
        </w:rPr>
      </w:pPr>
    </w:p>
    <w:p w:rsidR="00CD34C2" w:rsidRPr="008B43DE" w:rsidRDefault="00CD34C2" w:rsidP="00E76F22">
      <w:pPr>
        <w:pStyle w:val="Ttulo1"/>
        <w:rPr>
          <w:rFonts w:eastAsia="Calibri"/>
          <w:szCs w:val="32"/>
        </w:rPr>
      </w:pPr>
      <w:r w:rsidRPr="008B43DE">
        <w:rPr>
          <w:rFonts w:eastAsia="Calibri"/>
          <w:szCs w:val="32"/>
        </w:rPr>
        <w:t>Desenvolvimento dos Trabalhos</w:t>
      </w:r>
    </w:p>
    <w:p w:rsidR="00CD34C2" w:rsidRPr="00EF760F" w:rsidRDefault="00CD34C2"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Pauta</w:t>
      </w:r>
    </w:p>
    <w:p w:rsidR="00FD52F4" w:rsidRPr="00FD52F4" w:rsidRDefault="00FD52F4" w:rsidP="00FD52F4">
      <w:pPr>
        <w:pStyle w:val="SemEspaamento"/>
        <w:numPr>
          <w:ilvl w:val="0"/>
          <w:numId w:val="45"/>
        </w:numPr>
      </w:pPr>
      <w:r w:rsidRPr="00FD52F4">
        <w:t>Aprovação das atas de nº 156 e de nº157;</w:t>
      </w:r>
    </w:p>
    <w:p w:rsidR="00FD52F4" w:rsidRPr="00FD52F4" w:rsidRDefault="00FD52F4" w:rsidP="00FD52F4">
      <w:pPr>
        <w:pStyle w:val="SemEspaamento"/>
      </w:pPr>
      <w:r w:rsidRPr="00FD52F4">
        <w:t>Informes dos Conselhos Locais de Saúde;</w:t>
      </w:r>
    </w:p>
    <w:p w:rsidR="00FD52F4" w:rsidRPr="00FD52F4" w:rsidRDefault="00FD52F4" w:rsidP="00FD52F4">
      <w:pPr>
        <w:pStyle w:val="SemEspaamento"/>
      </w:pPr>
      <w:r w:rsidRPr="00FD52F4">
        <w:t>Apresentação do Processo de Contratação de Prestadores de Serviço de Saúde para a realização de procedimentos em Unidades de Saúde da SMS;</w:t>
      </w:r>
    </w:p>
    <w:p w:rsidR="00FD52F4" w:rsidRPr="00FD52F4" w:rsidRDefault="00FD52F4" w:rsidP="00FD52F4">
      <w:pPr>
        <w:pStyle w:val="SemEspaamento"/>
      </w:pPr>
      <w:r w:rsidRPr="00FD52F4">
        <w:t>REMUME – Relação Municipal de Medicamentos</w:t>
      </w:r>
    </w:p>
    <w:p w:rsidR="00FD52F4" w:rsidRPr="00FD52F4" w:rsidRDefault="00FD52F4" w:rsidP="00FD52F4">
      <w:pPr>
        <w:pStyle w:val="SemEspaamento"/>
      </w:pPr>
      <w:r w:rsidRPr="00FD52F4">
        <w:t>Informes da Secretaria Executiva;</w:t>
      </w:r>
    </w:p>
    <w:p w:rsidR="00FD52F4" w:rsidRPr="00FD52F4" w:rsidRDefault="00FD52F4" w:rsidP="00FD52F4">
      <w:pPr>
        <w:pStyle w:val="SemEspaamento"/>
      </w:pPr>
      <w:r w:rsidRPr="00FD52F4">
        <w:t>Informes Gerais;</w:t>
      </w:r>
    </w:p>
    <w:p w:rsidR="00FD52F4" w:rsidRDefault="00FD52F4" w:rsidP="00FD52F4">
      <w:pPr>
        <w:pStyle w:val="SemEspaamento"/>
      </w:pPr>
      <w:r w:rsidRPr="00FD52F4">
        <w:t>Sugestão de Pontos de Pauta para a próxima Reunião de nº. 159, de 27 de novembro de 2018.</w:t>
      </w:r>
    </w:p>
    <w:p w:rsidR="00183B6B" w:rsidRPr="00FD52F4" w:rsidRDefault="00F0188D" w:rsidP="00136499">
      <w:pPr>
        <w:pStyle w:val="Ttulo3"/>
        <w:rPr>
          <w:rStyle w:val="Forte"/>
          <w:rFonts w:ascii="Calibri Light" w:hAnsi="Calibri Light"/>
          <w:b/>
          <w:bCs w:val="0"/>
          <w:color w:val="365F91" w:themeColor="accent1" w:themeShade="BF"/>
          <w:sz w:val="22"/>
        </w:rPr>
      </w:pPr>
      <w:r w:rsidRPr="00FD52F4">
        <w:rPr>
          <w:rStyle w:val="Forte"/>
          <w:rFonts w:ascii="Calibri Light" w:hAnsi="Calibri Light"/>
          <w:b/>
          <w:bCs w:val="0"/>
          <w:color w:val="365F91" w:themeColor="accent1" w:themeShade="BF"/>
          <w:sz w:val="22"/>
        </w:rPr>
        <w:t>Aprovação da</w:t>
      </w:r>
      <w:r w:rsidR="00AD14B0">
        <w:rPr>
          <w:rStyle w:val="Forte"/>
          <w:rFonts w:ascii="Calibri Light" w:hAnsi="Calibri Light"/>
          <w:b/>
          <w:bCs w:val="0"/>
          <w:color w:val="365F91" w:themeColor="accent1" w:themeShade="BF"/>
          <w:sz w:val="22"/>
        </w:rPr>
        <w:t>s</w:t>
      </w:r>
      <w:r w:rsidRPr="00FD52F4">
        <w:rPr>
          <w:rStyle w:val="Forte"/>
          <w:rFonts w:ascii="Calibri Light" w:hAnsi="Calibri Light"/>
          <w:b/>
          <w:bCs w:val="0"/>
          <w:color w:val="365F91" w:themeColor="accent1" w:themeShade="BF"/>
          <w:sz w:val="22"/>
        </w:rPr>
        <w:t xml:space="preserve"> ata</w:t>
      </w:r>
      <w:r w:rsidR="00AD14B0">
        <w:rPr>
          <w:rStyle w:val="Forte"/>
          <w:rFonts w:ascii="Calibri Light" w:hAnsi="Calibri Light"/>
          <w:b/>
          <w:bCs w:val="0"/>
          <w:color w:val="365F91" w:themeColor="accent1" w:themeShade="BF"/>
          <w:sz w:val="22"/>
        </w:rPr>
        <w:t>s</w:t>
      </w:r>
      <w:r w:rsidRPr="00FD52F4">
        <w:rPr>
          <w:rStyle w:val="Forte"/>
          <w:rFonts w:ascii="Calibri Light" w:hAnsi="Calibri Light"/>
          <w:b/>
          <w:bCs w:val="0"/>
          <w:color w:val="365F91" w:themeColor="accent1" w:themeShade="BF"/>
          <w:sz w:val="22"/>
        </w:rPr>
        <w:t xml:space="preserve"> de n°. </w:t>
      </w:r>
      <w:r w:rsidR="00FD3531" w:rsidRPr="00FD52F4">
        <w:rPr>
          <w:rStyle w:val="Forte"/>
          <w:rFonts w:ascii="Calibri Light" w:hAnsi="Calibri Light"/>
          <w:b/>
          <w:bCs w:val="0"/>
          <w:color w:val="365F91" w:themeColor="accent1" w:themeShade="BF"/>
          <w:sz w:val="22"/>
        </w:rPr>
        <w:t>156</w:t>
      </w:r>
      <w:r w:rsidR="00AD14B0">
        <w:rPr>
          <w:rStyle w:val="Forte"/>
          <w:rFonts w:ascii="Calibri Light" w:hAnsi="Calibri Light"/>
          <w:b/>
          <w:bCs w:val="0"/>
          <w:color w:val="365F91" w:themeColor="accent1" w:themeShade="BF"/>
          <w:sz w:val="22"/>
        </w:rPr>
        <w:t xml:space="preserve"> e de n°157</w:t>
      </w:r>
    </w:p>
    <w:p w:rsidR="00AD14B0" w:rsidRDefault="00AD14B0" w:rsidP="00AE1C9A">
      <w:pPr>
        <w:pStyle w:val="Ttulo4"/>
        <w:numPr>
          <w:ilvl w:val="0"/>
          <w:numId w:val="0"/>
        </w:numPr>
        <w:ind w:left="709"/>
      </w:pPr>
    </w:p>
    <w:p w:rsidR="000E1DEF" w:rsidRDefault="0028580C" w:rsidP="009D227E">
      <w:pPr>
        <w:pStyle w:val="Ttulo4"/>
        <w:rPr>
          <w:rStyle w:val="Forte"/>
          <w:rFonts w:ascii="Calibri Light" w:hAnsi="Calibri Light"/>
          <w:b w:val="0"/>
          <w:bCs w:val="0"/>
          <w:color w:val="4F81BD" w:themeColor="accent1"/>
          <w:sz w:val="22"/>
        </w:rPr>
      </w:pPr>
      <w:r>
        <w:rPr>
          <w:rStyle w:val="Forte"/>
          <w:rFonts w:ascii="Calibri Light" w:hAnsi="Calibri Light"/>
          <w:b w:val="0"/>
          <w:bCs w:val="0"/>
          <w:color w:val="4F81BD" w:themeColor="accent1"/>
          <w:sz w:val="22"/>
        </w:rPr>
        <w:t>Carlos Alberto Justo da Silva</w:t>
      </w:r>
    </w:p>
    <w:p w:rsidR="0028580C" w:rsidRDefault="0028580C" w:rsidP="0028580C">
      <w:proofErr w:type="gramStart"/>
      <w:r>
        <w:t>Da início</w:t>
      </w:r>
      <w:proofErr w:type="gramEnd"/>
      <w:r>
        <w:t xml:space="preserve"> a reunião. Informa que o item </w:t>
      </w:r>
      <w:proofErr w:type="gramStart"/>
      <w:r>
        <w:t>3</w:t>
      </w:r>
      <w:proofErr w:type="gramEnd"/>
      <w:r>
        <w:t xml:space="preserve"> da pauta não será apresentado porque a Conselheira Edenice que iria apresentá-lo não pode comparecer, e propõe incluir na pauta um outro item sobre “Saúde do trabalhador em Florianópolis perspectiva para 2019”. Item aprovado por todos. </w:t>
      </w:r>
      <w:proofErr w:type="gramStart"/>
      <w:r>
        <w:t>Coloca</w:t>
      </w:r>
      <w:proofErr w:type="gramEnd"/>
      <w:r>
        <w:t xml:space="preserve"> em aprovação as atas de n° 156 e 157. Aprovadas as atas, em seguida abre a palavra aos Conselhos Locais.</w:t>
      </w:r>
    </w:p>
    <w:p w:rsidR="00F6000B" w:rsidRDefault="00F6000B" w:rsidP="00F6000B">
      <w:pPr>
        <w:pStyle w:val="Ttulo3"/>
      </w:pPr>
      <w:r w:rsidRPr="00FD52F4">
        <w:t>Informes dos Cons</w:t>
      </w:r>
      <w:r>
        <w:t>elhos Locais de Saúde</w:t>
      </w:r>
    </w:p>
    <w:p w:rsidR="00F6000B" w:rsidRPr="00F6000B" w:rsidRDefault="00F6000B" w:rsidP="00F6000B"/>
    <w:p w:rsidR="0028580C" w:rsidRDefault="0028580C" w:rsidP="0028580C">
      <w:pPr>
        <w:pStyle w:val="Ttulo4"/>
        <w:rPr>
          <w:rStyle w:val="Forte"/>
          <w:rFonts w:ascii="Calibri Light" w:hAnsi="Calibri Light"/>
          <w:b w:val="0"/>
          <w:bCs w:val="0"/>
          <w:color w:val="365F91" w:themeColor="accent1" w:themeShade="BF"/>
          <w:sz w:val="22"/>
        </w:rPr>
      </w:pPr>
      <w:r w:rsidRPr="0028580C">
        <w:rPr>
          <w:rStyle w:val="Forte"/>
          <w:rFonts w:ascii="Calibri Light" w:hAnsi="Calibri Light"/>
          <w:b w:val="0"/>
          <w:bCs w:val="0"/>
          <w:color w:val="365F91" w:themeColor="accent1" w:themeShade="BF"/>
          <w:sz w:val="22"/>
        </w:rPr>
        <w:t>Natália Hercílio A. Bousfield</w:t>
      </w:r>
    </w:p>
    <w:p w:rsidR="0028580C" w:rsidRDefault="0028580C" w:rsidP="0028580C">
      <w:r>
        <w:t>Informa sobre a falta de dentista e assistente, e sobre um muro que caiu atrás do centro de reforma, ampliação de sala. Foi encaminhado um oficio ao ministério publico informando essas demandas para ter maior apoio.</w:t>
      </w:r>
    </w:p>
    <w:p w:rsidR="009757A0" w:rsidRDefault="009757A0" w:rsidP="009757A0">
      <w:pPr>
        <w:pStyle w:val="Ttulo4"/>
        <w:rPr>
          <w:rStyle w:val="Forte"/>
          <w:rFonts w:ascii="Calibri Light" w:hAnsi="Calibri Light"/>
          <w:b w:val="0"/>
          <w:bCs w:val="0"/>
          <w:color w:val="4F81BD" w:themeColor="accent1"/>
          <w:sz w:val="22"/>
        </w:rPr>
      </w:pPr>
      <w:r>
        <w:rPr>
          <w:rStyle w:val="Forte"/>
          <w:rFonts w:ascii="Calibri Light" w:hAnsi="Calibri Light"/>
          <w:b w:val="0"/>
          <w:bCs w:val="0"/>
          <w:color w:val="4F81BD" w:themeColor="accent1"/>
          <w:sz w:val="22"/>
        </w:rPr>
        <w:t>Carlos Alberto Justo da Silva</w:t>
      </w:r>
    </w:p>
    <w:p w:rsidR="009757A0" w:rsidRDefault="009757A0" w:rsidP="009757A0">
      <w:r>
        <w:t xml:space="preserve">Sobre o muro, informa que já foi encaminhado, sobre a falta de profissionais será organizado um concurso, sobre a ampliação das salas também esta sendo visto a possibilidade, estão analisando as unidades que necessitam ampliação. </w:t>
      </w:r>
    </w:p>
    <w:p w:rsidR="009757A0" w:rsidRPr="009757A0" w:rsidRDefault="009757A0" w:rsidP="009757A0">
      <w:pPr>
        <w:pStyle w:val="Ttulo4"/>
        <w:rPr>
          <w:rStyle w:val="Forte"/>
          <w:rFonts w:ascii="Calibri Light" w:hAnsi="Calibri Light"/>
          <w:b w:val="0"/>
          <w:bCs w:val="0"/>
          <w:color w:val="365F91" w:themeColor="accent1" w:themeShade="BF"/>
          <w:sz w:val="22"/>
        </w:rPr>
      </w:pPr>
      <w:r w:rsidRPr="009757A0">
        <w:rPr>
          <w:rStyle w:val="Forte"/>
          <w:rFonts w:ascii="Calibri Light" w:hAnsi="Calibri Light"/>
          <w:b w:val="0"/>
          <w:bCs w:val="0"/>
          <w:color w:val="365F91" w:themeColor="accent1" w:themeShade="BF"/>
          <w:sz w:val="22"/>
        </w:rPr>
        <w:t xml:space="preserve">Karin </w:t>
      </w:r>
      <w:proofErr w:type="spellStart"/>
      <w:r w:rsidRPr="009757A0">
        <w:rPr>
          <w:rStyle w:val="Forte"/>
          <w:rFonts w:ascii="Calibri Light" w:hAnsi="Calibri Light"/>
          <w:b w:val="0"/>
          <w:bCs w:val="0"/>
          <w:color w:val="365F91" w:themeColor="accent1" w:themeShade="BF"/>
          <w:sz w:val="22"/>
        </w:rPr>
        <w:t>Geovanella</w:t>
      </w:r>
      <w:proofErr w:type="spellEnd"/>
    </w:p>
    <w:p w:rsidR="00A40197" w:rsidRDefault="009757A0" w:rsidP="009757A0">
      <w:r>
        <w:t>Informa sobre a falta de profissionais no Centro de Saúde da Costeira.</w:t>
      </w:r>
    </w:p>
    <w:p w:rsidR="00A40197" w:rsidRDefault="00A40197">
      <w:pPr>
        <w:spacing w:after="200" w:line="276" w:lineRule="auto"/>
        <w:jc w:val="left"/>
      </w:pPr>
      <w:r>
        <w:br w:type="page"/>
      </w:r>
    </w:p>
    <w:p w:rsidR="009757A0" w:rsidRDefault="009757A0" w:rsidP="009757A0">
      <w:pPr>
        <w:pStyle w:val="Ttulo4"/>
        <w:rPr>
          <w:rStyle w:val="Forte"/>
          <w:rFonts w:ascii="Calibri Light" w:hAnsi="Calibri Light"/>
          <w:b w:val="0"/>
          <w:bCs w:val="0"/>
          <w:color w:val="4F81BD" w:themeColor="accent1"/>
          <w:sz w:val="22"/>
        </w:rPr>
      </w:pPr>
      <w:r>
        <w:rPr>
          <w:rStyle w:val="Forte"/>
          <w:rFonts w:ascii="Calibri Light" w:hAnsi="Calibri Light"/>
          <w:b w:val="0"/>
          <w:bCs w:val="0"/>
          <w:color w:val="4F81BD" w:themeColor="accent1"/>
          <w:sz w:val="22"/>
        </w:rPr>
        <w:t>Carlos Alberto Justo da Silva</w:t>
      </w:r>
    </w:p>
    <w:p w:rsidR="009757A0" w:rsidRDefault="009757A0" w:rsidP="009757A0">
      <w:r>
        <w:lastRenderedPageBreak/>
        <w:t>Informa que tem concurso aberto, a prova será dia 17/11 e o resultado será dia 13/12 e o intuito já é repor profissionais a partir do dia 15/12.</w:t>
      </w:r>
      <w:r w:rsidR="009C238E">
        <w:t xml:space="preserve"> Estão buscando apoio de alguns Federais para apoiarem a </w:t>
      </w:r>
      <w:proofErr w:type="spellStart"/>
      <w:r w:rsidR="009C238E">
        <w:t>idéia</w:t>
      </w:r>
      <w:proofErr w:type="spellEnd"/>
      <w:r w:rsidR="009C238E">
        <w:t xml:space="preserve"> de criar </w:t>
      </w:r>
      <w:proofErr w:type="spellStart"/>
      <w:r w:rsidR="009C238E">
        <w:t>CSs</w:t>
      </w:r>
      <w:proofErr w:type="spellEnd"/>
      <w:r w:rsidR="009C238E">
        <w:t xml:space="preserve"> com sustentabilidade ambiental, o CS</w:t>
      </w:r>
      <w:r w:rsidR="00F818A7">
        <w:t xml:space="preserve"> Costeira servirá de apoio aos </w:t>
      </w:r>
      <w:r w:rsidR="009C238E">
        <w:t>treinamentos das equipes nesses moldes.</w:t>
      </w:r>
    </w:p>
    <w:p w:rsidR="009757A0" w:rsidRDefault="009C238E" w:rsidP="009C238E">
      <w:pPr>
        <w:pStyle w:val="Ttulo4"/>
        <w:rPr>
          <w:rStyle w:val="Forte"/>
          <w:rFonts w:ascii="Calibri Light" w:hAnsi="Calibri Light"/>
          <w:b w:val="0"/>
          <w:bCs w:val="0"/>
          <w:color w:val="365F91" w:themeColor="accent1" w:themeShade="BF"/>
          <w:sz w:val="22"/>
        </w:rPr>
      </w:pPr>
      <w:r w:rsidRPr="009C238E">
        <w:rPr>
          <w:rStyle w:val="Forte"/>
          <w:rFonts w:ascii="Calibri Light" w:hAnsi="Calibri Light"/>
          <w:b w:val="0"/>
          <w:bCs w:val="0"/>
          <w:color w:val="365F91" w:themeColor="accent1" w:themeShade="BF"/>
          <w:sz w:val="22"/>
        </w:rPr>
        <w:t>Carmen Mary de Souza Souto</w:t>
      </w:r>
    </w:p>
    <w:p w:rsidR="009C238E" w:rsidRDefault="009C238E" w:rsidP="009C238E">
      <w:r>
        <w:t xml:space="preserve">Apresenta o pessoal do Pantanal que está comparecendo nas reuniões. Questiona sobre o corpo técnico e de profissionais de medicina, devido </w:t>
      </w:r>
      <w:proofErr w:type="gramStart"/>
      <w:r>
        <w:t>a</w:t>
      </w:r>
      <w:proofErr w:type="gramEnd"/>
      <w:r>
        <w:t xml:space="preserve"> falta de atendimento no horário de meio dia.</w:t>
      </w:r>
    </w:p>
    <w:p w:rsidR="009C238E" w:rsidRDefault="009C238E" w:rsidP="009C238E">
      <w:pPr>
        <w:pStyle w:val="Ttulo4"/>
        <w:rPr>
          <w:rStyle w:val="Forte"/>
          <w:rFonts w:ascii="Calibri Light" w:hAnsi="Calibri Light"/>
          <w:b w:val="0"/>
          <w:bCs w:val="0"/>
          <w:color w:val="4F81BD" w:themeColor="accent1"/>
          <w:sz w:val="22"/>
        </w:rPr>
      </w:pPr>
      <w:r>
        <w:rPr>
          <w:rStyle w:val="Forte"/>
          <w:rFonts w:ascii="Calibri Light" w:hAnsi="Calibri Light"/>
          <w:b w:val="0"/>
          <w:bCs w:val="0"/>
          <w:color w:val="4F81BD" w:themeColor="accent1"/>
          <w:sz w:val="22"/>
        </w:rPr>
        <w:t>Carlos Alberto Justo da Silva</w:t>
      </w:r>
    </w:p>
    <w:p w:rsidR="009C238E" w:rsidRPr="009C238E" w:rsidRDefault="005B7E5C" w:rsidP="009C238E">
      <w:r>
        <w:t>Irão pedir para que todas as unidades de Saúde coloquem que tipo de profissionais existe nesse horário do almoço. É importante que toda a população saiba o que terá de atendimento nesse horário e quais profissionais estarão atendendo nesse horário.</w:t>
      </w:r>
    </w:p>
    <w:p w:rsidR="009C238E" w:rsidRDefault="005B7E5C" w:rsidP="005B7E5C">
      <w:pPr>
        <w:pStyle w:val="Ttulo4"/>
        <w:rPr>
          <w:rStyle w:val="Forte"/>
          <w:rFonts w:ascii="Calibri Light" w:hAnsi="Calibri Light"/>
          <w:b w:val="0"/>
          <w:bCs w:val="0"/>
          <w:color w:val="365F91" w:themeColor="accent1" w:themeShade="BF"/>
          <w:sz w:val="22"/>
        </w:rPr>
      </w:pPr>
      <w:r w:rsidRPr="005B7E5C">
        <w:rPr>
          <w:rStyle w:val="Forte"/>
          <w:rFonts w:ascii="Calibri Light" w:hAnsi="Calibri Light"/>
          <w:b w:val="0"/>
          <w:bCs w:val="0"/>
          <w:color w:val="365F91" w:themeColor="accent1" w:themeShade="BF"/>
          <w:sz w:val="22"/>
        </w:rPr>
        <w:t>Emerson de Jesus Duarte</w:t>
      </w:r>
    </w:p>
    <w:p w:rsidR="005B7E5C" w:rsidRDefault="005B7E5C" w:rsidP="005B7E5C">
      <w:r>
        <w:t>Questiona sobre problema de fornecimento de água</w:t>
      </w:r>
      <w:r w:rsidR="00DD5E3A">
        <w:t xml:space="preserve"> e sobre as reclamações da qualidade água da CASAN</w:t>
      </w:r>
      <w:r>
        <w:t>, como funciona a interação</w:t>
      </w:r>
      <w:r w:rsidR="00DD5E3A">
        <w:t xml:space="preserve"> do CMS com o Conselho de Saneamento para a </w:t>
      </w:r>
      <w:r w:rsidR="00A14986">
        <w:t>pro atividade</w:t>
      </w:r>
      <w:r w:rsidR="00DD5E3A">
        <w:t>.</w:t>
      </w:r>
    </w:p>
    <w:p w:rsidR="00DD5E3A" w:rsidRDefault="00DD5E3A" w:rsidP="00DD5E3A">
      <w:pPr>
        <w:pStyle w:val="Ttulo4"/>
        <w:rPr>
          <w:rStyle w:val="Forte"/>
          <w:rFonts w:ascii="Calibri Light" w:hAnsi="Calibri Light"/>
          <w:b w:val="0"/>
          <w:bCs w:val="0"/>
          <w:color w:val="4F81BD" w:themeColor="accent1"/>
          <w:sz w:val="22"/>
        </w:rPr>
      </w:pPr>
      <w:r>
        <w:rPr>
          <w:rStyle w:val="Forte"/>
          <w:rFonts w:ascii="Calibri Light" w:hAnsi="Calibri Light"/>
          <w:b w:val="0"/>
          <w:bCs w:val="0"/>
          <w:color w:val="4F81BD" w:themeColor="accent1"/>
          <w:sz w:val="22"/>
        </w:rPr>
        <w:t>Carlos Alberto Justo da Silva</w:t>
      </w:r>
    </w:p>
    <w:p w:rsidR="00DD5E3A" w:rsidRPr="00DD5E3A" w:rsidRDefault="00DD5E3A" w:rsidP="00DD5E3A">
      <w:r>
        <w:t>Temos o programa da SMS que é o “VIGIAGUA” que faz a análise da água sistematicamente e periodicamente. Únicos pontos que não são feitos, são os “clandestinos”.</w:t>
      </w:r>
    </w:p>
    <w:p w:rsidR="00DD5E3A" w:rsidRDefault="00DD5E3A" w:rsidP="00DD5E3A">
      <w:pPr>
        <w:pStyle w:val="Ttulo4"/>
        <w:rPr>
          <w:rStyle w:val="Forte"/>
          <w:rFonts w:ascii="Calibri Light" w:hAnsi="Calibri Light"/>
          <w:b w:val="0"/>
          <w:bCs w:val="0"/>
          <w:color w:val="365F91" w:themeColor="accent1" w:themeShade="BF"/>
          <w:sz w:val="22"/>
        </w:rPr>
      </w:pPr>
      <w:r w:rsidRPr="00DD5E3A">
        <w:rPr>
          <w:rStyle w:val="Forte"/>
          <w:rFonts w:ascii="Calibri Light" w:hAnsi="Calibri Light"/>
          <w:b w:val="0"/>
          <w:bCs w:val="0"/>
          <w:color w:val="365F91" w:themeColor="accent1" w:themeShade="BF"/>
          <w:sz w:val="22"/>
        </w:rPr>
        <w:t xml:space="preserve">Lucilene M. </w:t>
      </w:r>
      <w:proofErr w:type="spellStart"/>
      <w:r w:rsidRPr="00DD5E3A">
        <w:rPr>
          <w:rStyle w:val="Forte"/>
          <w:rFonts w:ascii="Calibri Light" w:hAnsi="Calibri Light"/>
          <w:b w:val="0"/>
          <w:bCs w:val="0"/>
          <w:color w:val="365F91" w:themeColor="accent1" w:themeShade="BF"/>
          <w:sz w:val="22"/>
        </w:rPr>
        <w:t>Cassidori</w:t>
      </w:r>
      <w:proofErr w:type="spellEnd"/>
    </w:p>
    <w:p w:rsidR="00DD5E3A" w:rsidRDefault="00DD5E3A" w:rsidP="00DD5E3A">
      <w:r>
        <w:t>Fala sobre questão dos assaltos no CS Coloninha, já foram quinze assaltos, questiona sobre a possibilidade de melhoria na estrutura para tentar evitar essa situação, pois a grade fica para o lado de dentro. Outra questão</w:t>
      </w:r>
      <w:r w:rsidR="00F6000B">
        <w:t xml:space="preserve"> é sobre quantos funcionários efetivos tem trabalhando no dia, e quantos usuários passam por unidade, pois existe uma reivindicação sobre a falta de profissionais, e em quanto tempo é possível repor esses profissionais, se existe alguma planilha.</w:t>
      </w:r>
    </w:p>
    <w:p w:rsidR="00F6000B" w:rsidRDefault="00F6000B" w:rsidP="00F6000B">
      <w:pPr>
        <w:pStyle w:val="Ttulo4"/>
        <w:rPr>
          <w:rStyle w:val="Forte"/>
          <w:rFonts w:ascii="Calibri Light" w:hAnsi="Calibri Light"/>
          <w:b w:val="0"/>
          <w:bCs w:val="0"/>
          <w:color w:val="4F81BD" w:themeColor="accent1"/>
          <w:sz w:val="22"/>
        </w:rPr>
      </w:pPr>
      <w:r>
        <w:rPr>
          <w:rStyle w:val="Forte"/>
          <w:rFonts w:ascii="Calibri Light" w:hAnsi="Calibri Light"/>
          <w:b w:val="0"/>
          <w:bCs w:val="0"/>
          <w:color w:val="4F81BD" w:themeColor="accent1"/>
          <w:sz w:val="22"/>
        </w:rPr>
        <w:t>Carlos Alberto Justo da Silva</w:t>
      </w:r>
    </w:p>
    <w:p w:rsidR="00F6000B" w:rsidRPr="00F6000B" w:rsidRDefault="00F6000B" w:rsidP="00F6000B">
      <w:r>
        <w:t>Sobre a questão dos assaltos já houve reunião com o Delegado da região, e estão repensando sobre trocar as janelas e substituir o material de alumínio por vidro apenas. Sobre a questão de profissionais pensam em colocar um mural para que os usuários consigam visualizar a quantidade de profissionais, quais os atendimentos que tem naquela unidade e quantas pessoas estão sendo atendidas.</w:t>
      </w:r>
      <w:r w:rsidR="009F72DE">
        <w:t xml:space="preserve"> Estão trabalhando uma nova lógica de um novo prontuário que visa dar agilidade aos processos, é um novo sistema de informatização que proporcionará um controle maior sobre a produção diária.</w:t>
      </w:r>
    </w:p>
    <w:p w:rsidR="00F6000B" w:rsidRDefault="009F72DE" w:rsidP="009F72DE">
      <w:pPr>
        <w:pStyle w:val="Ttulo4"/>
        <w:rPr>
          <w:rStyle w:val="Forte"/>
          <w:rFonts w:ascii="Calibri Light" w:hAnsi="Calibri Light"/>
          <w:b w:val="0"/>
          <w:bCs w:val="0"/>
          <w:color w:val="365F91" w:themeColor="accent1" w:themeShade="BF"/>
          <w:sz w:val="22"/>
        </w:rPr>
      </w:pPr>
      <w:r w:rsidRPr="009F72DE">
        <w:rPr>
          <w:rStyle w:val="Forte"/>
          <w:rFonts w:ascii="Calibri Light" w:hAnsi="Calibri Light"/>
          <w:b w:val="0"/>
          <w:bCs w:val="0"/>
          <w:color w:val="365F91" w:themeColor="accent1" w:themeShade="BF"/>
          <w:sz w:val="22"/>
        </w:rPr>
        <w:t>Marcos Cesar Pinar</w:t>
      </w:r>
    </w:p>
    <w:p w:rsidR="009F72DE" w:rsidRDefault="009F72DE" w:rsidP="009F72DE">
      <w:r>
        <w:t>Entrega o titulo de coordenador do CLS Abraão ao seu José, e parabeniza o atendimento dos profissionais do CS Abraão.</w:t>
      </w:r>
    </w:p>
    <w:p w:rsidR="00F818A7" w:rsidRDefault="00F818A7" w:rsidP="00F818A7">
      <w:pPr>
        <w:pStyle w:val="Ttulo4"/>
        <w:rPr>
          <w:rStyle w:val="Forte"/>
          <w:rFonts w:ascii="Calibri Light" w:hAnsi="Calibri Light"/>
          <w:b w:val="0"/>
          <w:bCs w:val="0"/>
          <w:color w:val="4F81BD" w:themeColor="accent1"/>
          <w:sz w:val="22"/>
        </w:rPr>
      </w:pPr>
      <w:r>
        <w:rPr>
          <w:rStyle w:val="Forte"/>
          <w:rFonts w:ascii="Calibri Light" w:hAnsi="Calibri Light"/>
          <w:b w:val="0"/>
          <w:bCs w:val="0"/>
          <w:color w:val="4F81BD" w:themeColor="accent1"/>
          <w:sz w:val="22"/>
        </w:rPr>
        <w:t>Carlos Alberto Justo da Silva</w:t>
      </w:r>
    </w:p>
    <w:p w:rsidR="009F72DE" w:rsidRDefault="009F72DE" w:rsidP="009F72DE">
      <w:r>
        <w:t xml:space="preserve">Estão fazendo uma mudança no município todo em relação ao atendimento que é a recepção por </w:t>
      </w:r>
      <w:r w:rsidR="00F818A7">
        <w:t>equipe, dentro de uma nova lógica de atenção à população.</w:t>
      </w:r>
    </w:p>
    <w:p w:rsidR="00F818A7" w:rsidRDefault="00F818A7" w:rsidP="00F818A7">
      <w:pPr>
        <w:pStyle w:val="Ttulo4"/>
        <w:rPr>
          <w:rStyle w:val="Forte"/>
          <w:rFonts w:ascii="Calibri Light" w:hAnsi="Calibri Light"/>
          <w:b w:val="0"/>
          <w:bCs w:val="0"/>
          <w:color w:val="365F91" w:themeColor="accent1" w:themeShade="BF"/>
          <w:sz w:val="22"/>
        </w:rPr>
      </w:pPr>
      <w:r w:rsidRPr="00F818A7">
        <w:rPr>
          <w:rStyle w:val="Forte"/>
          <w:rFonts w:ascii="Calibri Light" w:hAnsi="Calibri Light"/>
          <w:b w:val="0"/>
          <w:bCs w:val="0"/>
          <w:color w:val="365F91" w:themeColor="accent1" w:themeShade="BF"/>
          <w:sz w:val="22"/>
        </w:rPr>
        <w:t>Valter Euclides das Chagas</w:t>
      </w:r>
    </w:p>
    <w:p w:rsidR="00F818A7" w:rsidRDefault="00F818A7" w:rsidP="00F818A7">
      <w:r>
        <w:t>Trouxe um ofício para repor a vaga</w:t>
      </w:r>
      <w:r w:rsidR="00C5155E">
        <w:t xml:space="preserve"> de uma dentista que se aposentou do CS Pantanal.</w:t>
      </w:r>
    </w:p>
    <w:p w:rsidR="00C5155E" w:rsidRDefault="00C5155E" w:rsidP="00C5155E">
      <w:pPr>
        <w:pStyle w:val="Ttulo4"/>
        <w:rPr>
          <w:rStyle w:val="Forte"/>
          <w:rFonts w:ascii="Calibri Light" w:hAnsi="Calibri Light"/>
          <w:b w:val="0"/>
          <w:bCs w:val="0"/>
          <w:color w:val="4F81BD" w:themeColor="accent1"/>
          <w:sz w:val="22"/>
        </w:rPr>
      </w:pPr>
      <w:r>
        <w:rPr>
          <w:rStyle w:val="Forte"/>
          <w:rFonts w:ascii="Calibri Light" w:hAnsi="Calibri Light"/>
          <w:b w:val="0"/>
          <w:bCs w:val="0"/>
          <w:color w:val="4F81BD" w:themeColor="accent1"/>
          <w:sz w:val="22"/>
        </w:rPr>
        <w:t>Carlos Alberto Justo da Silva</w:t>
      </w:r>
    </w:p>
    <w:p w:rsidR="00A40197" w:rsidRDefault="00C5155E" w:rsidP="00C5155E">
      <w:r>
        <w:t>Estão analisando as unidades que mais estão precisando e pretendem repor profissionais até mais ou menos março do ano que vem</w:t>
      </w:r>
    </w:p>
    <w:p w:rsidR="00A40197" w:rsidRDefault="00A40197">
      <w:pPr>
        <w:spacing w:after="200" w:line="276" w:lineRule="auto"/>
        <w:jc w:val="left"/>
      </w:pPr>
      <w:r>
        <w:br w:type="page"/>
      </w:r>
    </w:p>
    <w:p w:rsidR="00C5155E" w:rsidRDefault="00C5155E" w:rsidP="00C5155E">
      <w:pPr>
        <w:pStyle w:val="Ttulo4"/>
      </w:pPr>
      <w:r>
        <w:t>Bonifácio</w:t>
      </w:r>
    </w:p>
    <w:p w:rsidR="00C5155E" w:rsidRDefault="00C5155E" w:rsidP="00C5155E">
      <w:r>
        <w:lastRenderedPageBreak/>
        <w:t>Agradece aos c</w:t>
      </w:r>
      <w:r w:rsidR="0014423F">
        <w:t>oordenadores e funcionários do I</w:t>
      </w:r>
      <w:r>
        <w:t>tacorubi</w:t>
      </w:r>
      <w:r w:rsidR="00F7619D">
        <w:t xml:space="preserve"> pelo atendimento que está sendo feito, e traz como demanda mais espaço físico para que seja possível fazer mais atendimentos, e que possa suportar os profissionais que estão lá. Além do espaço solicita também mais profissionais dentista</w:t>
      </w:r>
      <w:r w:rsidR="0014423F">
        <w:t>s</w:t>
      </w:r>
      <w:r w:rsidR="00F7619D">
        <w:t>, pois possuem apenas um</w:t>
      </w:r>
      <w:r w:rsidR="0014423F">
        <w:t>.</w:t>
      </w:r>
    </w:p>
    <w:p w:rsidR="0014423F" w:rsidRDefault="0014423F" w:rsidP="0014423F">
      <w:pPr>
        <w:pStyle w:val="Ttulo4"/>
      </w:pPr>
      <w:r>
        <w:t xml:space="preserve"> Carlos Alberto Justo da Silva</w:t>
      </w:r>
    </w:p>
    <w:p w:rsidR="0014423F" w:rsidRPr="0014423F" w:rsidRDefault="0014423F" w:rsidP="0014423F">
      <w:r>
        <w:t>Estão retardando a reforma no Itacorubi para fazer a reforma da Ponta do Coral.</w:t>
      </w:r>
    </w:p>
    <w:p w:rsidR="009D227E" w:rsidRPr="009D227E" w:rsidRDefault="009D227E" w:rsidP="009D227E">
      <w:pPr>
        <w:pStyle w:val="Ttulo4"/>
        <w:rPr>
          <w:color w:val="4F81BD" w:themeColor="accent1"/>
        </w:rPr>
      </w:pPr>
      <w:r>
        <w:rPr>
          <w:rStyle w:val="Forte"/>
          <w:rFonts w:asciiTheme="minorHAnsi" w:hAnsiTheme="minorHAnsi"/>
          <w:b w:val="0"/>
          <w:bCs w:val="0"/>
          <w:color w:val="4F81BD" w:themeColor="accent1"/>
          <w:sz w:val="22"/>
        </w:rPr>
        <w:t xml:space="preserve">Zeli Delfino </w:t>
      </w:r>
    </w:p>
    <w:p w:rsidR="00AE1C9A" w:rsidRDefault="00AE1C9A" w:rsidP="00AE1C9A">
      <w:r w:rsidRPr="00542137">
        <w:rPr>
          <w:color w:val="auto"/>
        </w:rPr>
        <w:t>Boa</w:t>
      </w:r>
      <w:r>
        <w:t xml:space="preserve">tarde secretário, como você falou o conselho local de </w:t>
      </w:r>
      <w:proofErr w:type="spellStart"/>
      <w:r>
        <w:t>Jurerêa</w:t>
      </w:r>
      <w:proofErr w:type="spellEnd"/>
      <w:r>
        <w:t xml:space="preserve"> gente gostaria de vir aqui falar coisas boas como os outros falaram, mas infelizmente nossa realidade não é a mesma o nosso legado hoje deve ser o pior que existe na cidade, se eu disser para vocês que hoje, sem médico a gente está sem faz tempo, mas estamos em técnico de enfermagem, sem nada, é só fechar a unidade, a coisa esta cada vez pior lá, os pedidos que a gente já fez e que não vou citar agora aqui, continua a mesma coisa, a coisa só está piorando, ás </w:t>
      </w:r>
      <w:proofErr w:type="gramStart"/>
      <w:r>
        <w:t>15:30</w:t>
      </w:r>
      <w:proofErr w:type="gramEnd"/>
      <w:r>
        <w:t xml:space="preserve">h, já não tem mais ninguém lá, para não dizer que não tem, fica as agentes de saúde que são as únicas que ficam até ás 17:00h, enfermeiras tínhamos duas, hoje não tem mais nem uma, por que a coordenadora tem suas atividades, enfermeira foi tirado a que tinha, técnico de enfermagem, o atendimento é péssimo como já foi colocado aqui, então se já não basta o nosso problema com a infra estrutura, que eu ainda faço a pergunta que esse repasse do orçamento para a infra estrutura, será que vamos ser atendidos o ano que vem com essa nova estrutura desse novo terreno?! Então assim se já não basta todo esse problema com a estrutura apesar de estar picadinha bonitinha que a gente conseguiu, mas a estrutura não comporta e o pessoal e a reclamação é gigante, a gente já não sabe mais o que fala, a gente já não sabe mais o que faz, é desesperador a nossa situação lá, eu tenho aqui oh, recebendo no </w:t>
      </w:r>
      <w:proofErr w:type="spellStart"/>
      <w:r>
        <w:t>whats</w:t>
      </w:r>
      <w:proofErr w:type="spellEnd"/>
      <w:r>
        <w:t>, não tem médico, não tem enfermeiro, não tem técnico de enfermagem, pois uma saiu por problemas de saúde a outra que tem lá atende mal pra caramba, escolhe quematende lá dentro, e não vou falar de outras coisas aqui, pois o senhor sabe do que se trata também, em fim, como é que nós vamos ficar, como é que fica, olha Jurerê está esquecido para muitas coisas. Queria aproveitar o ensejo aqui secretário, para o senhor levar ao prefeito, pois é uma questão de saúde, aquela rua ali do terminal de saúde e a escola aquilo ali é só por Deus, tem que tomar cuidado para não cair, cadeirante nem pensar, então é uma questão de saúde, então estamos sendo esquecidos em todos os momentos. Estamos pedindo para sermos lembrados.</w:t>
      </w:r>
    </w:p>
    <w:p w:rsidR="00A14986" w:rsidRDefault="00F14C76" w:rsidP="00893B64">
      <w:pPr>
        <w:pStyle w:val="Ttulo4"/>
      </w:pPr>
      <w:r w:rsidRPr="00366410">
        <w:t>Carlos Alberto Justo da Silva</w:t>
      </w:r>
    </w:p>
    <w:p w:rsidR="00893B64" w:rsidRPr="00893B64" w:rsidRDefault="00893B64" w:rsidP="00893B64">
      <w:pPr>
        <w:pStyle w:val="Contedo"/>
      </w:pPr>
      <w:r>
        <w:t xml:space="preserve">Uma das unidades mais precárias é a de Jurerê, </w:t>
      </w:r>
      <w:proofErr w:type="gramStart"/>
      <w:r>
        <w:t>estão</w:t>
      </w:r>
      <w:proofErr w:type="gramEnd"/>
      <w:r>
        <w:t xml:space="preserve"> avaliando as situações com calma pra ver o que é possível resolver.</w:t>
      </w:r>
    </w:p>
    <w:p w:rsidR="009D227E" w:rsidRPr="009D227E" w:rsidRDefault="000446C9" w:rsidP="009D227E">
      <w:pPr>
        <w:pStyle w:val="Ttulo4"/>
      </w:pPr>
      <w:r w:rsidRPr="00EF760F">
        <w:t>Valdete Cardoso Lobo</w:t>
      </w:r>
    </w:p>
    <w:p w:rsidR="00AE1C9A" w:rsidRDefault="00AE1C9A" w:rsidP="00AE1C9A">
      <w:r w:rsidRPr="00B17362">
        <w:rPr>
          <w:color w:val="auto"/>
        </w:rPr>
        <w:t>Conselheira do centro.  Boa tarde a todos eu sou conselheira do posto do centro de saúde, a mais de dois anos</w:t>
      </w:r>
      <w:r>
        <w:t xml:space="preserve">, senhor secretário nós estamos assim muito ansiosos com </w:t>
      </w:r>
      <w:proofErr w:type="gramStart"/>
      <w:r>
        <w:t>o novos</w:t>
      </w:r>
      <w:proofErr w:type="gramEnd"/>
      <w:r>
        <w:t xml:space="preserve"> espaços, pois estamos dentro da policlínica do centro, então é um espaço muito pequeno. O posto de saúde nem começou e os médicos e os enfermeiros já estão reclamando que não vai ter como estacionar, nem conhecem o local, então tem que esperar, é que ali </w:t>
      </w:r>
      <w:proofErr w:type="gramStart"/>
      <w:r>
        <w:t>eles tem</w:t>
      </w:r>
      <w:proofErr w:type="gramEnd"/>
      <w:r>
        <w:t xml:space="preserve"> o estacionamento da </w:t>
      </w:r>
      <w:proofErr w:type="spellStart"/>
      <w:r>
        <w:t>Havan</w:t>
      </w:r>
      <w:proofErr w:type="spellEnd"/>
      <w:r>
        <w:t xml:space="preserve"> que é um conforto para eles, e assim a gente vê que não consegue agradar a todos, isto que é uma luta de tantos anos. Então agora vai ser no prédio da CASAN, e o ano que vem já começa as obras. Outro assunto é que eu estive em uma consulta no posto de saúde e eu precisava de três atendimentos naquela consulta, aí a médica disse que é uma demanda por atendimento e que para outra coisa que eu precisava eu teria que voltar lá para poder consultar de novo, pois é outra demanda. Então isso é real, por que antes a gente chegava o médico fazia a consulta, a gente ficava lá 20 mim ele dava os procedimentos, se precisava de uma receita ele dava, se a gente precisa de um exame ele dava, agora não, cada procedimento é uma consulta, aí eu não entendi.</w:t>
      </w:r>
    </w:p>
    <w:p w:rsidR="009D227E" w:rsidRPr="00F6000B" w:rsidRDefault="009D227E" w:rsidP="00AE1C9A">
      <w:pPr>
        <w:pStyle w:val="Ttulo4"/>
      </w:pPr>
      <w:r w:rsidRPr="00366410">
        <w:lastRenderedPageBreak/>
        <w:t>Carlos Alberto Justo da Silva</w:t>
      </w:r>
    </w:p>
    <w:p w:rsidR="00AE1C9A" w:rsidRDefault="009D227E" w:rsidP="00AE1C9A">
      <w:r w:rsidRPr="009D227E">
        <w:rPr>
          <w:color w:val="auto"/>
        </w:rPr>
        <w:t>Se</w:t>
      </w:r>
      <w:r w:rsidR="00AE1C9A">
        <w:t xml:space="preserve"> você não entendeu, muito menos eu, eu entendi menos ainda. Eu nunca vi disso, consulta fracionada. Isto não </w:t>
      </w:r>
      <w:proofErr w:type="gramStart"/>
      <w:r w:rsidR="00AE1C9A">
        <w:t>existe.</w:t>
      </w:r>
      <w:proofErr w:type="gramEnd"/>
      <w:r w:rsidR="008E2EF3">
        <w:t xml:space="preserve">Pede a todas unidades de Saúde que enviem suas reclamações para a Secretaria, para que sejam tomadas a devidas providencias. Tem uma expectativa muito grande que pretendem aplicar em algumas unidades o atendimento por lista para que as pessoas também possam ser atendidas em outras unidades sem ser a da sua região. </w:t>
      </w:r>
      <w:r w:rsidR="000E1DEF">
        <w:t xml:space="preserve">Passa a palavra para a Albertina que fará um </w:t>
      </w:r>
      <w:r w:rsidR="008E2EF3">
        <w:t>Relato da CAOF.</w:t>
      </w:r>
    </w:p>
    <w:p w:rsidR="008E2EF3" w:rsidRDefault="008E2EF3" w:rsidP="008E2EF3">
      <w:pPr>
        <w:pStyle w:val="Ttulo4"/>
        <w:rPr>
          <w:rStyle w:val="Forte"/>
          <w:rFonts w:ascii="Calibri Light" w:hAnsi="Calibri Light"/>
          <w:b w:val="0"/>
          <w:bCs w:val="0"/>
          <w:color w:val="365F91" w:themeColor="accent1" w:themeShade="BF"/>
          <w:sz w:val="22"/>
        </w:rPr>
      </w:pPr>
      <w:r w:rsidRPr="008E2EF3">
        <w:rPr>
          <w:rStyle w:val="Forte"/>
          <w:rFonts w:ascii="Calibri Light" w:hAnsi="Calibri Light"/>
          <w:b w:val="0"/>
          <w:bCs w:val="0"/>
          <w:color w:val="365F91" w:themeColor="accent1" w:themeShade="BF"/>
          <w:sz w:val="22"/>
        </w:rPr>
        <w:t>Albertina da Silva de Souza</w:t>
      </w:r>
    </w:p>
    <w:p w:rsidR="00902E72" w:rsidRPr="00902E72" w:rsidRDefault="000E1DEF" w:rsidP="00902E72">
      <w:r>
        <w:t xml:space="preserve">Primeiro convida a todos para comparecerem </w:t>
      </w:r>
      <w:proofErr w:type="gramStart"/>
      <w:r>
        <w:t>à</w:t>
      </w:r>
      <w:proofErr w:type="gramEnd"/>
      <w:r>
        <w:t xml:space="preserve"> 1° Conferencia de Habitação. Relatório de uma visita que fizeram no Lar Recanto da Esperança, localizada no Rio Vermelho. Estavam presentes na visita a Conselheira Vanessa, Albertina, Gerusa e Silvia. O objetivo da visita era conhecer o local e as atividades terapêuticas desenvolvidas e também fiscalizar o recurso repassado</w:t>
      </w:r>
      <w:r w:rsidR="00902E72">
        <w:t>.</w:t>
      </w:r>
      <w:r w:rsidR="00902E72" w:rsidRPr="00902E72">
        <w:rPr>
          <w:rFonts w:cs="Times New Roman"/>
          <w:color w:val="auto"/>
        </w:rPr>
        <w:t xml:space="preserve"> Este local fica no Rio Vermelho, qual foi o objetivo da visita, reconhecer o local e ver quais são as atividades terapêuticas desenvolvidas pela entidade, pois estas entidades tem um convênio com a prefeitura, com a Secretaria Municipal de Saúde por onde são repassados os recursos financeiros para estas entidades, para que elas possam desenvolver suas atividades terapêuticas e de recuperação. O endereço é na João Gualberto, fomos recebidos pelo coordenador local. É uma instituição sem fins lucrativos, e funciona nas dependências de um local que sofreu intervenção da Polícia Federal. É um local que presta atendimento só para homens, no tratamento de dependentes químicos. A entidade conta com um único funcionário registrado, que é um enfermeiro por trinta horas, ele apenas medica os internos, mas </w:t>
      </w:r>
      <w:proofErr w:type="gramStart"/>
      <w:r w:rsidR="00902E72" w:rsidRPr="00902E72">
        <w:rPr>
          <w:rFonts w:cs="Times New Roman"/>
          <w:color w:val="auto"/>
        </w:rPr>
        <w:t>ele já vão</w:t>
      </w:r>
      <w:proofErr w:type="gramEnd"/>
      <w:r w:rsidR="00902E72" w:rsidRPr="00902E72">
        <w:rPr>
          <w:rFonts w:cs="Times New Roman"/>
          <w:color w:val="auto"/>
        </w:rPr>
        <w:t xml:space="preserve"> com as receitas, pois já passaram por um médico, que foram encaminhados pelos CAPS. O ambiente é agradável, conta com uma grande área de lazer, eles tem horta, mas no entanto destacamos alguns problemas que vou destacar aqui, para depois darmos os encaminhamentos. Não existe equipe multidisciplinar para dar o atendimento para aquelas pessoas, nem professores qualificados para atender aquelas pessoas. Utiliza trabalho não remunerado, geralmente pessoas que passaram por ali, que já estão recuperados. Lá é tudo voluntário, comexceção do enfermeiro. Não existe controle que dificulte a fuga. Lá ele pode entrar e sair e se não quiser ficar não precisa. Inclusive há uma grande rotatividade de pessoas por conta disto também. Não tem atividades para manter o pessoal como curso de alfabetização, curso profissionalizante, para a inserção na vida social. A rotatividade é muito grande conforme a tabela que foi apresentada</w:t>
      </w:r>
      <w:proofErr w:type="gramStart"/>
      <w:r w:rsidR="00902E72" w:rsidRPr="00902E72">
        <w:rPr>
          <w:rFonts w:cs="Times New Roman"/>
          <w:color w:val="auto"/>
        </w:rPr>
        <w:t>, possui</w:t>
      </w:r>
      <w:proofErr w:type="gramEnd"/>
      <w:r w:rsidR="00902E72" w:rsidRPr="00902E72">
        <w:rPr>
          <w:rFonts w:cs="Times New Roman"/>
          <w:color w:val="auto"/>
        </w:rPr>
        <w:t xml:space="preserve"> uma falta de contato com familiares, vagas supervisionadas. Não possui trabalhos de terapia em conjunto, não foi identificado um controle de vagas da saúde mental, se quer existe um encaminhamento, ou uma parceria; prestação de contas frágil</w:t>
      </w:r>
      <w:proofErr w:type="gramStart"/>
      <w:r w:rsidR="00902E72">
        <w:rPr>
          <w:rFonts w:cs="Times New Roman"/>
          <w:color w:val="auto"/>
        </w:rPr>
        <w:t xml:space="preserve">, </w:t>
      </w:r>
      <w:r w:rsidR="00902E72" w:rsidRPr="00902E72">
        <w:rPr>
          <w:rFonts w:cs="Times New Roman"/>
          <w:color w:val="auto"/>
        </w:rPr>
        <w:t>possui</w:t>
      </w:r>
      <w:proofErr w:type="gramEnd"/>
      <w:r w:rsidR="00902E72" w:rsidRPr="00902E72">
        <w:rPr>
          <w:rFonts w:cs="Times New Roman"/>
          <w:color w:val="auto"/>
        </w:rPr>
        <w:t xml:space="preserve"> recebimento de recurso independente do numero de abrigados. Custo disponibilizado por mês é de 58.0000,00 reais independentes do número de dependentes que estejam lá. Este custo é calculado por 60 pessoas, mas vimos em média só 40 pessoas. Sendo assim entendemos que a instituição presta um serviço social de </w:t>
      </w:r>
      <w:proofErr w:type="spellStart"/>
      <w:r w:rsidR="00902E72" w:rsidRPr="00902E72">
        <w:rPr>
          <w:rFonts w:cs="Times New Roman"/>
          <w:color w:val="auto"/>
        </w:rPr>
        <w:t>abrigamento</w:t>
      </w:r>
      <w:proofErr w:type="spellEnd"/>
      <w:r w:rsidR="00902E72" w:rsidRPr="00902E72">
        <w:rPr>
          <w:rFonts w:cs="Times New Roman"/>
          <w:color w:val="auto"/>
        </w:rPr>
        <w:t xml:space="preserve"> e não de tratamento e recuperação. Com o propósito de fundamentar estas observações, também tem um ofício de primeiro de outubro de 2018 da superintendência de transparência e controle, que deixou algumas questões em relação ao financei</w:t>
      </w:r>
      <w:r w:rsidR="00B47169">
        <w:rPr>
          <w:rFonts w:cs="Times New Roman"/>
          <w:color w:val="auto"/>
        </w:rPr>
        <w:t xml:space="preserve">ro. </w:t>
      </w:r>
      <w:proofErr w:type="gramStart"/>
      <w:r w:rsidR="00B47169">
        <w:rPr>
          <w:rFonts w:cs="Times New Roman"/>
          <w:color w:val="auto"/>
        </w:rPr>
        <w:t>As despesas relacionada</w:t>
      </w:r>
      <w:proofErr w:type="gramEnd"/>
      <w:r w:rsidR="00B47169">
        <w:rPr>
          <w:rFonts w:cs="Times New Roman"/>
          <w:color w:val="auto"/>
        </w:rPr>
        <w:t xml:space="preserve"> estão</w:t>
      </w:r>
      <w:r w:rsidR="00902E72" w:rsidRPr="00902E72">
        <w:rPr>
          <w:rFonts w:cs="Times New Roman"/>
          <w:color w:val="auto"/>
        </w:rPr>
        <w:t xml:space="preserve"> em desacordo com o plano de trabalho, ausência do pacto de </w:t>
      </w:r>
      <w:proofErr w:type="spellStart"/>
      <w:r w:rsidR="00902E72" w:rsidRPr="00902E72">
        <w:rPr>
          <w:rFonts w:cs="Times New Roman"/>
          <w:color w:val="FF0000"/>
        </w:rPr>
        <w:t>xxxx</w:t>
      </w:r>
      <w:proofErr w:type="spellEnd"/>
      <w:r w:rsidR="00902E72" w:rsidRPr="00902E72">
        <w:rPr>
          <w:rFonts w:cs="Times New Roman"/>
          <w:color w:val="FF0000"/>
        </w:rPr>
        <w:t xml:space="preserve">, </w:t>
      </w:r>
      <w:r w:rsidR="00902E72" w:rsidRPr="00902E72">
        <w:rPr>
          <w:rFonts w:cs="Times New Roman"/>
          <w:color w:val="auto"/>
        </w:rPr>
        <w:t xml:space="preserve">confrontando com as notas fiscais, apresentação de produto de higiene demonstrando diferença nas listagens que está lá. Desta forma concluímos esse relatório, sugerimos que seja apresentado ao Conselho Municipal de Saúde, confrontar o departamento de atenção psicossocial da Secretaria Municipal de Saúde, para que informe ás ações que estão sendo realizadas para os dependentes químicos em Florianópolis, bem como o informe como são acompanhados os residentes e usuários do Lar Recanto da Esperança, como são gerenciadas estas vagas, e apresente o custo benefício do convênio firmado com os recursos do fundo municipal de saúde. Também convocar a rede de atenção psicossocial, acompanhar e apresentar relatórios, resolutividade destes serviços de </w:t>
      </w:r>
      <w:proofErr w:type="spellStart"/>
      <w:r w:rsidR="00902E72" w:rsidRPr="00902E72">
        <w:rPr>
          <w:rFonts w:cs="Times New Roman"/>
          <w:color w:val="auto"/>
        </w:rPr>
        <w:t>abrigamento</w:t>
      </w:r>
      <w:proofErr w:type="spellEnd"/>
      <w:r w:rsidR="00902E72" w:rsidRPr="00902E72">
        <w:rPr>
          <w:rFonts w:cs="Times New Roman"/>
          <w:color w:val="auto"/>
        </w:rPr>
        <w:t xml:space="preserve"> por residente usuário para justificar a </w:t>
      </w:r>
      <w:r w:rsidR="00902E72" w:rsidRPr="00902E72">
        <w:rPr>
          <w:rFonts w:cs="Times New Roman"/>
          <w:color w:val="auto"/>
        </w:rPr>
        <w:lastRenderedPageBreak/>
        <w:t xml:space="preserve">continuidade deste convênio. Apresentação também do Conselho Municipal de Saúde de um parecer do departamento de contratos e convênios do setor de prestação de contas da Secretaria Municipal de Saúde referente a este relatório. Devo também informar que nós, a comissão não tivemos acesso a prestação de contas ainda do convênio de 2018, então fica frágil a gente fazer, mas o pessoal da transparência já deu alguns encaminhamentos. Também a partir disto quero solicitar que os novos convênios, não só do Lar Recanto da Esperança, mas todas as outras comunidades terapêuticas que possuem convênio com a prefeitura que </w:t>
      </w:r>
      <w:proofErr w:type="gramStart"/>
      <w:r w:rsidR="00902E72" w:rsidRPr="00902E72">
        <w:rPr>
          <w:rFonts w:cs="Times New Roman"/>
          <w:color w:val="auto"/>
        </w:rPr>
        <w:t>seja repensado</w:t>
      </w:r>
      <w:proofErr w:type="gramEnd"/>
      <w:r w:rsidR="00902E72" w:rsidRPr="00902E72">
        <w:rPr>
          <w:rFonts w:cs="Times New Roman"/>
          <w:color w:val="auto"/>
        </w:rPr>
        <w:t xml:space="preserve"> uma forma de recuperação dessas pessoas.</w:t>
      </w:r>
    </w:p>
    <w:p w:rsidR="00902E72" w:rsidRPr="00902E72" w:rsidRDefault="00902E72" w:rsidP="00902E72">
      <w:pPr>
        <w:pStyle w:val="Ttulo4"/>
      </w:pPr>
      <w:r w:rsidRPr="00902E72">
        <w:t>Carlos Alberto Justo da Silva</w:t>
      </w:r>
    </w:p>
    <w:p w:rsidR="00902E72" w:rsidRDefault="00902E72" w:rsidP="00902E72">
      <w:pPr>
        <w:spacing w:after="200" w:line="276" w:lineRule="auto"/>
        <w:rPr>
          <w:rFonts w:cs="Times New Roman"/>
          <w:color w:val="auto"/>
        </w:rPr>
      </w:pPr>
      <w:r w:rsidRPr="00902E72">
        <w:rPr>
          <w:rFonts w:cs="Times New Roman"/>
          <w:color w:val="auto"/>
        </w:rPr>
        <w:t xml:space="preserve">Na verdade este tipo de instituição é regulamentado por Lei específica. Ele pressupõe um trabalho voluntário, não é uma entidade de saúde, ele não se caracteriza como tal, ele se caracteriza por indivíduos </w:t>
      </w:r>
      <w:proofErr w:type="spellStart"/>
      <w:r w:rsidRPr="00902E72">
        <w:rPr>
          <w:rFonts w:cs="Times New Roman"/>
          <w:color w:val="auto"/>
        </w:rPr>
        <w:t>d</w:t>
      </w:r>
      <w:r w:rsidR="00B47169">
        <w:rPr>
          <w:rFonts w:cs="Times New Roman"/>
          <w:color w:val="auto"/>
        </w:rPr>
        <w:t>r</w:t>
      </w:r>
      <w:r w:rsidRPr="00902E72">
        <w:rPr>
          <w:rFonts w:cs="Times New Roman"/>
          <w:color w:val="auto"/>
        </w:rPr>
        <w:t>ograditos</w:t>
      </w:r>
      <w:proofErr w:type="spellEnd"/>
      <w:r w:rsidRPr="00902E72">
        <w:rPr>
          <w:rFonts w:cs="Times New Roman"/>
          <w:color w:val="auto"/>
        </w:rPr>
        <w:t>, que criam uma comunidade terapêutica que p</w:t>
      </w:r>
      <w:r w:rsidR="00033A5C">
        <w:rPr>
          <w:rFonts w:cs="Times New Roman"/>
          <w:color w:val="auto"/>
        </w:rPr>
        <w:t>arte de uma ideia de auto</w:t>
      </w:r>
      <w:r w:rsidRPr="00902E72">
        <w:rPr>
          <w:rFonts w:cs="Times New Roman"/>
          <w:color w:val="auto"/>
        </w:rPr>
        <w:t xml:space="preserve">ajuda, e não internamento e etc. As comunidades terapêuticas são disciplinadas em lei. O que realmente o que nos preocupa em discutir isto, quando foi feito este convênio eu queria que ele fosse esclarecido na medida </w:t>
      </w:r>
      <w:r w:rsidR="00B47169">
        <w:rPr>
          <w:rFonts w:cs="Times New Roman"/>
          <w:color w:val="auto"/>
        </w:rPr>
        <w:t xml:space="preserve">em </w:t>
      </w:r>
      <w:r w:rsidRPr="00902E72">
        <w:rPr>
          <w:rFonts w:cs="Times New Roman"/>
          <w:color w:val="auto"/>
        </w:rPr>
        <w:t xml:space="preserve">que tivesse encaminhado, o CAPS tivesse encaminhado 10 pessoas, pagaríamos 10 vagas, mas é proibido por Lei, você tem que estabelecer o valor fixo e não pode estabelecer como compra de serviço, e sim em uma posição de apoio da comunidade terapêutica. As comunidades que lidam com </w:t>
      </w:r>
      <w:r w:rsidR="00033A5C">
        <w:rPr>
          <w:rFonts w:cs="Times New Roman"/>
          <w:color w:val="auto"/>
        </w:rPr>
        <w:t>pessoas aidéticas, não podem</w:t>
      </w:r>
      <w:r w:rsidRPr="00902E72">
        <w:rPr>
          <w:rFonts w:cs="Times New Roman"/>
          <w:color w:val="auto"/>
        </w:rPr>
        <w:t xml:space="preserve"> repassar recurso baseados em produtividade, mas sim baseado em um plano de trabalho, então esta instituição se propõe a abrigar até 60 pessoas, o que temos de ver é se não temos 60 pessoas, mas 40 então vamos ter de fazer para menos pessoas. Por isso esses relatórios são importantes. O relatório na verdade como você imagina para esse pagamento mês, é um pagamento que a gente fez a uma entidade no sul da ilha, temos também um convênio parecido com esse, em um número bem menor que está sendo proposto, que funciona no Pantanal, na Fazenda da Esperança. É claro que quando o CAPS identifica que é um caso de internação, o encaminhamento não é para o Lar Recanto da Esperança, e muitos indivíduos que estão com problemas de droga, muitas vezes não são internados, mas permanecem com suas famílias. Ou seja, a alternativa colocada socialmente com esses locais de alto ajuda, devem passar sim por uma avaliação, propor algumas adequações e finalmente controla-los naquilo que é previsto em Lei, sobre a utilização dos recursos. A resolutividade disto, ela passa nesse aspecto, não cabe restrição de </w:t>
      </w:r>
      <w:proofErr w:type="spellStart"/>
      <w:r w:rsidRPr="00902E72">
        <w:rPr>
          <w:rFonts w:cs="Times New Roman"/>
          <w:color w:val="auto"/>
        </w:rPr>
        <w:t>licerciamento</w:t>
      </w:r>
      <w:proofErr w:type="spellEnd"/>
      <w:r w:rsidRPr="00902E72">
        <w:rPr>
          <w:rFonts w:cs="Times New Roman"/>
          <w:color w:val="auto"/>
        </w:rPr>
        <w:t xml:space="preserve"> de liberdade, o resultado vem quando o indivíduo quer ir para a instituição. Mas</w:t>
      </w:r>
      <w:r w:rsidR="00B47169">
        <w:rPr>
          <w:rFonts w:cs="Times New Roman"/>
          <w:color w:val="auto"/>
        </w:rPr>
        <w:t xml:space="preserve"> eu acho que deve ser reavaliada</w:t>
      </w:r>
      <w:r w:rsidRPr="00902E72">
        <w:rPr>
          <w:rFonts w:cs="Times New Roman"/>
          <w:color w:val="auto"/>
        </w:rPr>
        <w:t xml:space="preserve"> a pertinência disto. </w:t>
      </w:r>
    </w:p>
    <w:p w:rsidR="00902E72" w:rsidRPr="00902E72" w:rsidRDefault="00902E72" w:rsidP="00902E72">
      <w:pPr>
        <w:pStyle w:val="Ttulo4"/>
      </w:pPr>
      <w:r w:rsidRPr="00902E72">
        <w:t>Wallace Fernando Cordeiro</w:t>
      </w:r>
    </w:p>
    <w:p w:rsidR="00902E72" w:rsidRDefault="00902E72" w:rsidP="00902E72">
      <w:pPr>
        <w:spacing w:after="200" w:line="276" w:lineRule="auto"/>
        <w:rPr>
          <w:rFonts w:cs="Times New Roman"/>
          <w:color w:val="auto"/>
        </w:rPr>
      </w:pPr>
      <w:r w:rsidRPr="00902E72">
        <w:rPr>
          <w:rFonts w:cs="Times New Roman"/>
          <w:color w:val="auto"/>
        </w:rPr>
        <w:t xml:space="preserve">Boa noite a todos e a todas, eu estava fazendo o cálculo aqui na média deles é entre 40 pessoas a 900,00 reais. Eu acho que esses viés que são colocados </w:t>
      </w:r>
      <w:proofErr w:type="gramStart"/>
      <w:r w:rsidRPr="00902E72">
        <w:rPr>
          <w:rFonts w:cs="Times New Roman"/>
          <w:color w:val="auto"/>
        </w:rPr>
        <w:t>as</w:t>
      </w:r>
      <w:proofErr w:type="gramEnd"/>
      <w:r w:rsidRPr="00902E72">
        <w:rPr>
          <w:rFonts w:cs="Times New Roman"/>
          <w:color w:val="auto"/>
        </w:rPr>
        <w:t xml:space="preserve"> vezes, e a não prestação de contas, eu acho que o município pode não exigir o pagamento diante da produtividade de tudo isso , mas que se faça um processo seletivo público, com os requisitos que o município necessita. Vou dar um exemplo, uma instituição com capacidade x de atendimentos, e a prestação de contas desse valor, esse custo é de 50,00 reais por dia, para manter uma pessoa. A responsabilidade tem que ser do município, tem que ver os encaminhamentos, fazer um histórico</w:t>
      </w:r>
      <w:r w:rsidR="00033A5C">
        <w:rPr>
          <w:rFonts w:cs="Times New Roman"/>
          <w:color w:val="auto"/>
        </w:rPr>
        <w:t xml:space="preserve"> de tudo isso</w:t>
      </w:r>
      <w:r w:rsidRPr="00902E72">
        <w:rPr>
          <w:rFonts w:cs="Times New Roman"/>
          <w:color w:val="auto"/>
        </w:rPr>
        <w:t xml:space="preserve">, e fazer um projeto. Acho que preferenciar a, b ou c, </w:t>
      </w:r>
      <w:proofErr w:type="gramStart"/>
      <w:r w:rsidRPr="00902E72">
        <w:rPr>
          <w:rFonts w:cs="Times New Roman"/>
          <w:color w:val="auto"/>
        </w:rPr>
        <w:t>acho</w:t>
      </w:r>
      <w:proofErr w:type="gramEnd"/>
      <w:r w:rsidRPr="00902E72">
        <w:rPr>
          <w:rFonts w:cs="Times New Roman"/>
          <w:color w:val="auto"/>
        </w:rPr>
        <w:t xml:space="preserve"> que isto tem que estar vinculado dentro</w:t>
      </w:r>
      <w:r w:rsidR="00033A5C">
        <w:rPr>
          <w:rFonts w:cs="Times New Roman"/>
          <w:color w:val="auto"/>
        </w:rPr>
        <w:t xml:space="preserve"> das nossas políticas municipais. No atendimento temos de colocar aquilo que o município necessita, por exemplo</w:t>
      </w:r>
      <w:r w:rsidR="00B47169">
        <w:rPr>
          <w:rFonts w:cs="Times New Roman"/>
          <w:color w:val="auto"/>
        </w:rPr>
        <w:t>,</w:t>
      </w:r>
      <w:r w:rsidR="00033A5C">
        <w:rPr>
          <w:rFonts w:cs="Times New Roman"/>
          <w:color w:val="auto"/>
        </w:rPr>
        <w:t xml:space="preserve"> a questão </w:t>
      </w:r>
      <w:proofErr w:type="gramStart"/>
      <w:r w:rsidR="00033A5C">
        <w:rPr>
          <w:rFonts w:cs="Times New Roman"/>
          <w:color w:val="auto"/>
        </w:rPr>
        <w:t>da visita domiciliar</w:t>
      </w:r>
      <w:proofErr w:type="gramEnd"/>
      <w:r w:rsidR="00033A5C">
        <w:rPr>
          <w:rFonts w:cs="Times New Roman"/>
          <w:color w:val="auto"/>
        </w:rPr>
        <w:t xml:space="preserve">, se no atendimento inicial, quando a pessoa está em abstinência, a visita da família, não é permitida, </w:t>
      </w:r>
      <w:r w:rsidR="00033A5C">
        <w:rPr>
          <w:rFonts w:cs="Times New Roman"/>
          <w:color w:val="auto"/>
        </w:rPr>
        <w:lastRenderedPageBreak/>
        <w:t>mas a partir do momento que a pessoa progrediu no tratamento, se ele tiver familiar, tem que ser procurado para poder fazer. Eu sou técnico em enfermagem, mas tenho dois irmãos que ficaram esquizofrênicos devido ao uso de drogas, acompanhei bem isso, tem que ir para o isolamento no início para poder faze</w:t>
      </w:r>
      <w:r w:rsidR="00B47169">
        <w:rPr>
          <w:rFonts w:cs="Times New Roman"/>
          <w:color w:val="auto"/>
        </w:rPr>
        <w:t>r, agora não dá para ser julgada</w:t>
      </w:r>
      <w:r w:rsidR="00033A5C">
        <w:rPr>
          <w:rFonts w:cs="Times New Roman"/>
          <w:color w:val="auto"/>
        </w:rPr>
        <w:t xml:space="preserve"> assim, a gente tem que buscar este controle, ma</w:t>
      </w:r>
      <w:r w:rsidR="00E7595A">
        <w:rPr>
          <w:rFonts w:cs="Times New Roman"/>
          <w:color w:val="auto"/>
        </w:rPr>
        <w:t>s temos de nos aperfeiçoar mais. Temos de fazer um projeto, a prefeitura tem que dizer o que quer nestas casas, fazer o projeto e as entidades tem que se adequar. Não adianta termos apenas um lugar para despejar pessoas, isto pelo menos parece que está acontecendo. Acho que temos de trabalhar nesta linha e a Secretaria tem que moralizar estes espaços para que não sejam apenas fonte de arrecadação de terceiros para benefício próprio.</w:t>
      </w:r>
    </w:p>
    <w:p w:rsidR="00E7595A" w:rsidRPr="00E7595A" w:rsidRDefault="00E7595A" w:rsidP="00E7595A">
      <w:pPr>
        <w:pStyle w:val="Ttulo4"/>
      </w:pPr>
      <w:r w:rsidRPr="00E7595A">
        <w:t>Carmen Mary de Souza Souto</w:t>
      </w:r>
    </w:p>
    <w:p w:rsidR="00E7595A" w:rsidRDefault="00E7595A" w:rsidP="00E7595A">
      <w:r>
        <w:t>A questão do pantanal é o grupo Fazenda Esperança, que tem um acompanhamento dentro de uma espiritualidade cristã, e para todas as denominações religiosas, e diante disto eu tenho como voluntária, de dois em dois meses eu tenho ido lá</w:t>
      </w:r>
      <w:r w:rsidR="002D185F">
        <w:t xml:space="preserve">. O trabalho é um acompanhamento das meninas, é rotativo, por que muitas não aguentam a disciplina que tem e é acompanhado pelo CAPS, e a gente vê que elas aprendem a cozinhar, aprende a bordar, pinturas, várias coisas, na questão horta, a jardinagem, isto a gente tem acompanhado. Em relação aos trabalhos em relação </w:t>
      </w:r>
      <w:proofErr w:type="gramStart"/>
      <w:r w:rsidR="002D185F">
        <w:t>a</w:t>
      </w:r>
      <w:proofErr w:type="gramEnd"/>
      <w:r w:rsidR="002D185F">
        <w:t xml:space="preserve"> questão da enfermagem, isto eu não entendo muito bem, pois não entrei em detalhes, em relação ao trabalho e as visitas que a gente tem feito lá. É um trabalho de espiritualidade, pela esperança, pela fé e pela coragem e perseverança por aquilo que a gente leva a comunidade, para que muitas delas, eu tive a oportunidade de ver que uma depois de um ano, se recuperou, agora ela fica um, ou dois ou três meses depende da vontade dela para ajudar a </w:t>
      </w:r>
      <w:proofErr w:type="gramStart"/>
      <w:r w:rsidR="002D185F">
        <w:t xml:space="preserve">reforçar </w:t>
      </w:r>
      <w:r w:rsidR="0067527B">
        <w:t>,</w:t>
      </w:r>
      <w:proofErr w:type="gramEnd"/>
      <w:r w:rsidR="0067527B">
        <w:t xml:space="preserve"> as outras a se recuperarem em relação a questão da droga e do álcool.</w:t>
      </w:r>
    </w:p>
    <w:p w:rsidR="0067527B" w:rsidRPr="00E7595A" w:rsidRDefault="0067527B" w:rsidP="0067527B">
      <w:pPr>
        <w:pStyle w:val="Ttulo4"/>
      </w:pPr>
      <w:r w:rsidRPr="0067527B">
        <w:t>Carlos Alberto Justo da Silva</w:t>
      </w:r>
    </w:p>
    <w:p w:rsidR="008A66D6" w:rsidRDefault="008A66D6" w:rsidP="008A66D6">
      <w:pPr>
        <w:pStyle w:val="Contedo"/>
      </w:pPr>
      <w:r>
        <w:t>É um problema muito complexo, e preocupado com isso fez uma mudança importância na secretaria onde desempenhou para cuidar dessa área a Andrea que é uma profissional com experiência na área administradora para que haja no futuro na secretaria uma fiscalização no contrato de contrato de convenio.</w:t>
      </w:r>
    </w:p>
    <w:p w:rsidR="008A66D6" w:rsidRDefault="008A66D6" w:rsidP="008A66D6">
      <w:pPr>
        <w:pStyle w:val="Ttulo4"/>
        <w:numPr>
          <w:ilvl w:val="1"/>
          <w:numId w:val="9"/>
        </w:numPr>
        <w:ind w:left="709" w:hanging="794"/>
      </w:pPr>
      <w:r>
        <w:t>Marcos Cesar Pinar</w:t>
      </w:r>
    </w:p>
    <w:p w:rsidR="008A66D6" w:rsidRDefault="008A66D6" w:rsidP="008A66D6">
      <w:r>
        <w:t>O debate sobre comunidades terapêuticas é muito difícil, controverso. Não é o caso dessa</w:t>
      </w:r>
      <w:r w:rsidR="00B47169">
        <w:t>s</w:t>
      </w:r>
      <w:r>
        <w:t>, mas existem comunidades terapêuticas com trabalho escravo, mas ao mesmo tempo, não amadureceu uma política para comunidades terapêuticas, por exemplo, é necessário nessas comunidades ter um psicólogo, ou um profissional de saúde mental. Sugere que para a próxima gestão voltasse a ter um comitê que discutisse problemas de saúde mental, para a conferencia separasse um debate junto à gestão um melhor modelo de comunidades terapêuticas, o que nós queremos para as pessoas que precisam disso. Custa mais caro, mas vai resolver o problema.</w:t>
      </w:r>
    </w:p>
    <w:p w:rsidR="008A66D6" w:rsidRPr="00402F74" w:rsidRDefault="008A66D6" w:rsidP="00402F74">
      <w:pPr>
        <w:pStyle w:val="Ttulo4"/>
        <w:numPr>
          <w:ilvl w:val="1"/>
          <w:numId w:val="9"/>
        </w:numPr>
        <w:rPr>
          <w:rStyle w:val="Forte"/>
          <w:rFonts w:ascii="Calibri Light" w:hAnsi="Calibri Light"/>
          <w:b w:val="0"/>
          <w:bCs w:val="0"/>
          <w:color w:val="365F91" w:themeColor="accent1" w:themeShade="BF"/>
          <w:sz w:val="22"/>
        </w:rPr>
      </w:pPr>
      <w:r w:rsidRPr="00402F74">
        <w:rPr>
          <w:rStyle w:val="Forte"/>
          <w:rFonts w:ascii="Calibri Light" w:hAnsi="Calibri Light"/>
          <w:b w:val="0"/>
          <w:bCs w:val="0"/>
          <w:color w:val="365F91" w:themeColor="accent1" w:themeShade="BF"/>
          <w:sz w:val="22"/>
        </w:rPr>
        <w:t>Albertina da Silva de Souza</w:t>
      </w:r>
    </w:p>
    <w:p w:rsidR="008A66D6" w:rsidRDefault="008A66D6" w:rsidP="008A66D6">
      <w:r>
        <w:t xml:space="preserve">Entende que </w:t>
      </w:r>
      <w:proofErr w:type="spellStart"/>
      <w:r>
        <w:t>abrigamento</w:t>
      </w:r>
      <w:proofErr w:type="spellEnd"/>
      <w:r>
        <w:t xml:space="preserve"> não se enquadra na saúde, e sim da gestão/prefeitura, e que o papel da Saúde é tentar fazer a recuperação dos indivíduos através da saúde.</w:t>
      </w:r>
    </w:p>
    <w:p w:rsidR="008A66D6" w:rsidRDefault="008A66D6" w:rsidP="008A66D6">
      <w:pPr>
        <w:pStyle w:val="Ttulo4"/>
        <w:numPr>
          <w:ilvl w:val="1"/>
          <w:numId w:val="9"/>
        </w:numPr>
        <w:ind w:left="709" w:hanging="794"/>
      </w:pPr>
      <w:r>
        <w:t>Gerusa Machado</w:t>
      </w:r>
    </w:p>
    <w:p w:rsidR="00A40197" w:rsidRDefault="008A66D6" w:rsidP="008A66D6">
      <w:r>
        <w:t>Para complementar, a CISM está se reunindo novamente, estão aguardando o relatório de orçamentos e finanças e já estão pensando em materiais para a Conferência. O pessoal da Secretaria e da Saúde mental estará junto com a CISM.</w:t>
      </w:r>
    </w:p>
    <w:p w:rsidR="00A40197" w:rsidRDefault="00A40197">
      <w:pPr>
        <w:spacing w:after="200" w:line="276" w:lineRule="auto"/>
        <w:jc w:val="left"/>
      </w:pPr>
      <w:r>
        <w:br w:type="page"/>
      </w:r>
    </w:p>
    <w:p w:rsidR="008A66D6" w:rsidRDefault="008A66D6" w:rsidP="008A66D6">
      <w:pPr>
        <w:pStyle w:val="Ttulo4"/>
        <w:numPr>
          <w:ilvl w:val="1"/>
          <w:numId w:val="9"/>
        </w:numPr>
        <w:ind w:left="709" w:hanging="794"/>
      </w:pPr>
      <w:r>
        <w:t>Carmen Mary de Souza Souto</w:t>
      </w:r>
    </w:p>
    <w:p w:rsidR="008A66D6" w:rsidRDefault="008A66D6" w:rsidP="008A66D6">
      <w:r>
        <w:lastRenderedPageBreak/>
        <w:t>Sugere fazer um levantamento de quantas dessas entidades nessa situação recebem convenio da prefeitura, para saber quanto vai, como é usado e qual a organização na própria comunidade.</w:t>
      </w:r>
    </w:p>
    <w:p w:rsidR="00B47169" w:rsidRPr="00B47169" w:rsidRDefault="00B47169" w:rsidP="00B47169">
      <w:pPr>
        <w:pStyle w:val="Ttulo4"/>
      </w:pPr>
      <w:r w:rsidRPr="00B47169">
        <w:t>Wallace Fernando Cordeiro</w:t>
      </w:r>
    </w:p>
    <w:p w:rsidR="00402F74" w:rsidRDefault="00B47169" w:rsidP="00B47169">
      <w:r>
        <w:t xml:space="preserve">Quero agradecer o trabalho da </w:t>
      </w:r>
      <w:r w:rsidRPr="00A772CD">
        <w:t>Vigilância em Saúde</w:t>
      </w:r>
      <w:r>
        <w:t>, que veio esclarecer um pouco sobre a saúde dos trabalhadores. Teve a conferência estadual de vigilância em saúde que eu participei, e h</w:t>
      </w:r>
      <w:r w:rsidRPr="000146BD">
        <w:t>oje em dia</w:t>
      </w:r>
      <w:r>
        <w:t xml:space="preserve">, a gente trabalha nesta perspectiva de que temos de qualificar nossos trabalhadores e fazer um atendimento para o trabalhador para que eles consigam dar um encaminhamento, e lá na conferência teve uma discussão disto inclusive e saiu umas resoluções e </w:t>
      </w:r>
      <w:r w:rsidR="005A118B">
        <w:t>que foi aprovado nacionalmente. As ferramentas de gestão das secretarias municipais, estaduais e federais devem ter os mecanismos de mapeamento da saúde do trabalhador</w:t>
      </w:r>
      <w:r w:rsidR="00402F74">
        <w:t>. A questão se o problema de saúde da pessoa tem relação com o trabalho não consta nos protocolos de atendimento. As ferramentas administrativas</w:t>
      </w:r>
      <w:proofErr w:type="gramStart"/>
      <w:r w:rsidR="00402F74">
        <w:t>, devem</w:t>
      </w:r>
      <w:proofErr w:type="gramEnd"/>
      <w:r w:rsidR="00402F74">
        <w:t xml:space="preserve"> comtemplar essa questão do atendimento relacionado aos acidentes de trabalho. </w:t>
      </w:r>
      <w:proofErr w:type="gramStart"/>
      <w:r w:rsidR="00402F74">
        <w:t>1:55</w:t>
      </w:r>
      <w:proofErr w:type="gramEnd"/>
    </w:p>
    <w:p w:rsidR="00402F74" w:rsidRPr="008A66D6" w:rsidRDefault="00402F74" w:rsidP="00402F74">
      <w:pPr>
        <w:pStyle w:val="Ttulo4"/>
        <w:rPr>
          <w:rStyle w:val="Forte"/>
          <w:rFonts w:ascii="Calibri Light" w:hAnsi="Calibri Light"/>
          <w:b w:val="0"/>
          <w:bCs w:val="0"/>
          <w:color w:val="365F91" w:themeColor="accent1" w:themeShade="BF"/>
          <w:sz w:val="22"/>
        </w:rPr>
      </w:pPr>
      <w:r w:rsidRPr="008A66D6">
        <w:rPr>
          <w:rStyle w:val="Forte"/>
          <w:rFonts w:ascii="Calibri Light" w:hAnsi="Calibri Light"/>
          <w:b w:val="0"/>
          <w:bCs w:val="0"/>
          <w:color w:val="365F91" w:themeColor="accent1" w:themeShade="BF"/>
          <w:sz w:val="22"/>
        </w:rPr>
        <w:t xml:space="preserve">Edna Maria </w:t>
      </w:r>
      <w:proofErr w:type="spellStart"/>
      <w:r w:rsidRPr="008A66D6">
        <w:rPr>
          <w:rStyle w:val="Forte"/>
          <w:rFonts w:ascii="Calibri Light" w:hAnsi="Calibri Light"/>
          <w:b w:val="0"/>
          <w:bCs w:val="0"/>
          <w:color w:val="365F91" w:themeColor="accent1" w:themeShade="BF"/>
          <w:sz w:val="22"/>
        </w:rPr>
        <w:t>Niero</w:t>
      </w:r>
      <w:proofErr w:type="spellEnd"/>
    </w:p>
    <w:p w:rsidR="00B47169" w:rsidRDefault="00B47169" w:rsidP="00B47169">
      <w:r>
        <w:t xml:space="preserve">Eu acho que o Wallace tem bastante razão que é uma perguntinha tão simples que em 1700 um médico italiano quando atendia os pacientes dele, perguntava assim qual é o seu ofício? Todos na saúde, psicólogos, iam perguntar, qual é o seu ofício? </w:t>
      </w:r>
      <w:proofErr w:type="gramStart"/>
      <w:r>
        <w:t>a</w:t>
      </w:r>
      <w:proofErr w:type="gramEnd"/>
      <w:r>
        <w:t xml:space="preserve"> trezentos anos atrás. Mas você tem razão, na saúde como o secretário falou a gente já está tratando disto, é uma questão fundamental. Quando você falou da CATE é importante lembrar de novo, que só tem direito a CATE para em média 50% da população economicamente ativa, para quem tem carteira assinada pelo INSS, outros registros, outras notificações, não tem a notificação previdenciária, mas para </w:t>
      </w:r>
      <w:proofErr w:type="gramStart"/>
      <w:r>
        <w:t>todos os trabalhadores independente do vínculo de contrato</w:t>
      </w:r>
      <w:proofErr w:type="gramEnd"/>
      <w:r>
        <w:t>, tem o SINAN (Sistema Nacional de Agravos e Notificação) que é isto que vamos trabalhar bastante na nossa rede. Esses dados para nós já é importantíssimo, os outros podem render pecúlios em fim, mas o SINAN nos diz do que os trabalhadores estão adoecendo e se afastando do trabalho.</w:t>
      </w:r>
    </w:p>
    <w:p w:rsidR="00B47169" w:rsidRDefault="00B47169" w:rsidP="00B47169">
      <w:pPr>
        <w:rPr>
          <w:color w:val="FF0000"/>
        </w:rPr>
      </w:pPr>
      <w:proofErr w:type="gramStart"/>
      <w:r w:rsidRPr="009679AB">
        <w:rPr>
          <w:color w:val="FF0000"/>
        </w:rPr>
        <w:t>1:56</w:t>
      </w:r>
      <w:proofErr w:type="gramEnd"/>
      <w:r w:rsidRPr="009679AB">
        <w:rPr>
          <w:color w:val="FF0000"/>
        </w:rPr>
        <w:t>:49</w:t>
      </w:r>
    </w:p>
    <w:p w:rsidR="00B47169" w:rsidRDefault="00B47169" w:rsidP="00B47169">
      <w:r>
        <w:t>Boa tarde a todos. Parece que a um trabalho de simples estatística, o trabalho que vocês estão apresentando aí, é uma estatística talvez de apresentação de um programa que parece que é falho, pois ainda não aparece o serviço completo de questionários né, mas vocês tem contato com as delegacias regionais de trabalho, de Santa Catarina, por que lá eles têm departamentos, para regular se não estão protegendo seus trabalhadores, e é isso que a gente gostaria. Isso é poder de polícia, nesse caso aí, eliminar as causas de acidentes na empresa.</w:t>
      </w:r>
    </w:p>
    <w:p w:rsidR="00B47169" w:rsidRDefault="00B47169" w:rsidP="00B47169">
      <w:pPr>
        <w:rPr>
          <w:color w:val="FF0000"/>
        </w:rPr>
      </w:pPr>
      <w:proofErr w:type="gramStart"/>
      <w:r w:rsidRPr="00090CF7">
        <w:rPr>
          <w:color w:val="FF0000"/>
        </w:rPr>
        <w:t>1:58</w:t>
      </w:r>
      <w:proofErr w:type="gramEnd"/>
      <w:r w:rsidRPr="00090CF7">
        <w:rPr>
          <w:color w:val="FF0000"/>
        </w:rPr>
        <w:t>:16</w:t>
      </w:r>
    </w:p>
    <w:p w:rsidR="00B47169" w:rsidRDefault="00B47169" w:rsidP="00B47169">
      <w:r>
        <w:t xml:space="preserve">Sim, a saúde do trabalhador não existe sem estas interfaces, que a gente chama com outras instituições. E o Ministério do Trabalho é fundamental para nós, o Ministério do Trabalho, a Previdência, o Ministério Público Estadual, é impossível realizar ações dos trabalhadores sem essa interface, por exemplo, quando a gente fala, que os estabelecimentos bancários é um dos processos coletivos que mais adoece em Florianópolis, pensem é impossível, podermos entrar no banco mais poderoso que existe aqui em Florianópolis, obvio que tem de ser uma ação planejada,e com toda a certeza com o auxílio destas outras instituições como a gente já tem feito, com o ministério público do trabalho que é um grande parceiro da saúde do trabalhador aqui de Florianópolis. </w:t>
      </w:r>
      <w:proofErr w:type="gramStart"/>
      <w:r>
        <w:t>O poder de polícia, que o senhor fala, como somos da vigilância em saúde, temos</w:t>
      </w:r>
      <w:proofErr w:type="gramEnd"/>
      <w:r>
        <w:t xml:space="preserve"> ações planejadas, os fiscais em vigilância, por exemplo, podem entrar em qualquer ambiente, e se for um ambiente de trabalho que alguém adoeceu e a gente tem um dado, a gente faz essa interface, planeja a ação e entra sem problema, mas a ação trabalhadora é uma área de muito conflito, o mundo do trabalho é uma área de muito conflito e as vezes a gente tem problemas mesmo, por isso que tem que conhecer para poder fazer intervenção, e essas intervenções dependendo do grau de complexidade tem que ser muito bem planejada .</w:t>
      </w:r>
    </w:p>
    <w:p w:rsidR="00B47169" w:rsidRDefault="00B47169" w:rsidP="00B47169">
      <w:pPr>
        <w:rPr>
          <w:color w:val="FF0000"/>
        </w:rPr>
      </w:pPr>
      <w:proofErr w:type="gramStart"/>
      <w:r w:rsidRPr="001278C7">
        <w:rPr>
          <w:color w:val="FF0000"/>
        </w:rPr>
        <w:lastRenderedPageBreak/>
        <w:t>1:59</w:t>
      </w:r>
      <w:proofErr w:type="gramEnd"/>
      <w:r w:rsidRPr="001278C7">
        <w:rPr>
          <w:color w:val="FF0000"/>
        </w:rPr>
        <w:t>:58 João</w:t>
      </w:r>
    </w:p>
    <w:p w:rsidR="00B47169" w:rsidRDefault="00B47169" w:rsidP="00B47169">
      <w:r w:rsidRPr="001278C7">
        <w:rPr>
          <w:color w:val="auto"/>
        </w:rPr>
        <w:t xml:space="preserve">Boa </w:t>
      </w:r>
      <w:r>
        <w:t xml:space="preserve">tarde. Eu sou engenheiro ambiental da diretoria de saneamento da prefeitura e a gente tem uma coisa que é igual, que lá somos três também para cuidar do esgoto, do resíduo, e eu achava que a gente tinha muita demanda, mas eles </w:t>
      </w:r>
      <w:proofErr w:type="gramStart"/>
      <w:r>
        <w:t>são em três</w:t>
      </w:r>
      <w:proofErr w:type="gramEnd"/>
      <w:r>
        <w:t xml:space="preserve"> para cuidar da saúde do trabalhador do município inteiro, né, e eu vi falar muito aqui da questão disso, de licenças, de afastamento e especificamente na prefeitura. A maior parte do tempo eu fico dentro da secretaria, não tenho muito trabalho fora, e eu vejo a área de educação, e da saúde ter mais problemas. Eu penso se tem alguma coisa pensando nos trabalhadores da prefeitura especificamente, ou que acontece ou planejado.</w:t>
      </w:r>
    </w:p>
    <w:p w:rsidR="00B47169" w:rsidRDefault="00B47169" w:rsidP="00B47169">
      <w:pPr>
        <w:rPr>
          <w:color w:val="FF0000"/>
        </w:rPr>
      </w:pPr>
      <w:proofErr w:type="gramStart"/>
      <w:r w:rsidRPr="00017374">
        <w:rPr>
          <w:color w:val="FF0000"/>
        </w:rPr>
        <w:t>2:01</w:t>
      </w:r>
      <w:proofErr w:type="gramEnd"/>
      <w:r w:rsidRPr="00017374">
        <w:rPr>
          <w:color w:val="FF0000"/>
        </w:rPr>
        <w:t>:17</w:t>
      </w:r>
    </w:p>
    <w:p w:rsidR="00B47169" w:rsidRDefault="00B47169" w:rsidP="00B47169">
      <w:r w:rsidRPr="00017374">
        <w:rPr>
          <w:color w:val="auto"/>
        </w:rPr>
        <w:t xml:space="preserve">Como </w:t>
      </w:r>
      <w:r>
        <w:t xml:space="preserve">eu falei, para o sistema único de saúde (SUS), todos os trabalhadores são público alvo das ações do município de Florianópolis, independente do seu vínculo, se é estatutário, se é economia informal, em fim, agora é claro que o município de Florianópolis como uma empresa pública, mas é uma empresa e ele tem que ter sim ações pontuais para os seus servidores, hoje o que nós temos, está localizado na secretaria de administração junto á perícia médica que onde são feitos os exames admissionais, onde são feitas as reabilitações funcionais quando um dos nossos servidores não pode mais exercer aquela função para o qual ele foi concursado, ele é avaliado; os acidentes de trabalho quando os servidores da prefeitura sofrem ali são registrados, inclusive na nossa rede está previsto isto, de formulário de fluxo que tem que seguir, tem que ter esta informação que foi aquilo que o Wallace falou ai a gente pede informação e não tem mais como ir atrás, e aí a gente entra naquela estatística de 4% só de notificação. Então eu acho que a gente tem esses dois vieses, um serviço próprio de saúde ocupacional da prefeitura e este para o SUS onde os próprios servidores poderão ser usuários conforme sua necessidade. É a gente tem que cuidar dos trabalhadores do município, mas isso são coisas que a gente pode conversar essa interface com a secretaria da administração, com os técnicos da segurança do trabalho, </w:t>
      </w:r>
      <w:proofErr w:type="gramStart"/>
      <w:r>
        <w:t>médicos peritos, vamos</w:t>
      </w:r>
      <w:proofErr w:type="gramEnd"/>
      <w:r>
        <w:t xml:space="preserve"> trabalhando com o que a gente tem e sempre pedindo auxílio.</w:t>
      </w:r>
    </w:p>
    <w:p w:rsidR="00B47169" w:rsidRDefault="00B47169" w:rsidP="00B47169">
      <w:pPr>
        <w:rPr>
          <w:color w:val="FF0000"/>
        </w:rPr>
      </w:pPr>
      <w:proofErr w:type="gramStart"/>
      <w:r w:rsidRPr="00E400F7">
        <w:rPr>
          <w:color w:val="FF0000"/>
        </w:rPr>
        <w:t>2:03</w:t>
      </w:r>
      <w:proofErr w:type="gramEnd"/>
      <w:r w:rsidRPr="00E400F7">
        <w:rPr>
          <w:color w:val="FF0000"/>
        </w:rPr>
        <w:t>:50</w:t>
      </w:r>
    </w:p>
    <w:p w:rsidR="00B47169" w:rsidRDefault="00B47169" w:rsidP="00B47169">
      <w:r>
        <w:t xml:space="preserve">Uma pergunta, nós estamos acabando esta gestão e acho que para 2019 seria interessante daqui a dois meses </w:t>
      </w:r>
      <w:proofErr w:type="gramStart"/>
      <w:r>
        <w:t>a</w:t>
      </w:r>
      <w:proofErr w:type="gramEnd"/>
      <w:r>
        <w:t xml:space="preserve"> gente reapresentar como que o controle social pode atuar junto, por que veja bem nós temos aí no conselho sindicatos,  entidades de classe que sabem muito bem as coisas que acontecem com os trabalhadores e já podem ajudar o diagnóstico do controle social, então minha sugestão é que a gente possa ver como o controle social, como vocês colocaram, são três trabalhadores, então como o controle social pode ajudar , por mais pessoas para formar uma equipe de saúde do trabalhador; e uma coisa que eu gostaria que a gente se preocupasse que é não só o problema físico, mas com o assédio, mas o problema emocional, vários tipos de assédio que estão acontecendo e que estamos acompanhando.</w:t>
      </w:r>
    </w:p>
    <w:p w:rsidR="00B47169" w:rsidRDefault="00B47169" w:rsidP="00B47169">
      <w:pPr>
        <w:rPr>
          <w:color w:val="FF0000"/>
        </w:rPr>
      </w:pPr>
      <w:proofErr w:type="gramStart"/>
      <w:r w:rsidRPr="004308F8">
        <w:rPr>
          <w:color w:val="FF0000"/>
        </w:rPr>
        <w:t>2:05</w:t>
      </w:r>
      <w:proofErr w:type="gramEnd"/>
      <w:r w:rsidRPr="004308F8">
        <w:rPr>
          <w:color w:val="FF0000"/>
        </w:rPr>
        <w:t>:26</w:t>
      </w:r>
    </w:p>
    <w:p w:rsidR="00B47169" w:rsidRPr="004308F8" w:rsidRDefault="00B47169" w:rsidP="00B47169">
      <w:pPr>
        <w:rPr>
          <w:color w:val="auto"/>
        </w:rPr>
      </w:pPr>
      <w:r w:rsidRPr="004308F8">
        <w:rPr>
          <w:color w:val="auto"/>
        </w:rPr>
        <w:t xml:space="preserve">Quando a gente se organizou para estar </w:t>
      </w:r>
      <w:r>
        <w:t xml:space="preserve">aqui hoje, a Gerusa falou que hoje era a última plenária de vocês, né como conselheiros, que amanhã parece que vai ter a eleição. </w:t>
      </w:r>
      <w:bookmarkStart w:id="0" w:name="_GoBack"/>
      <w:bookmarkEnd w:id="0"/>
    </w:p>
    <w:p w:rsidR="00B47169" w:rsidRPr="00B47169" w:rsidRDefault="00B47169" w:rsidP="00B47169"/>
    <w:p w:rsidR="008A66D6" w:rsidRPr="008A66D6" w:rsidRDefault="008A66D6" w:rsidP="008A66D6">
      <w:pPr>
        <w:pStyle w:val="Ttulo3"/>
      </w:pPr>
      <w:r w:rsidRPr="008A66D6">
        <w:t>Saúde do trabalhador em Florianópolis perspectiva para 2019</w:t>
      </w:r>
    </w:p>
    <w:p w:rsidR="008A66D6" w:rsidRPr="008A66D6" w:rsidRDefault="008A66D6" w:rsidP="008A66D6">
      <w:pPr>
        <w:pStyle w:val="Ttulo4"/>
        <w:rPr>
          <w:rStyle w:val="Forte"/>
          <w:rFonts w:ascii="Calibri Light" w:hAnsi="Calibri Light"/>
          <w:b w:val="0"/>
          <w:bCs w:val="0"/>
          <w:color w:val="365F91" w:themeColor="accent1" w:themeShade="BF"/>
          <w:sz w:val="22"/>
        </w:rPr>
      </w:pPr>
      <w:r w:rsidRPr="008A66D6">
        <w:rPr>
          <w:rStyle w:val="Forte"/>
          <w:rFonts w:ascii="Calibri Light" w:hAnsi="Calibri Light"/>
          <w:b w:val="0"/>
          <w:bCs w:val="0"/>
          <w:color w:val="365F91" w:themeColor="accent1" w:themeShade="BF"/>
          <w:sz w:val="22"/>
        </w:rPr>
        <w:t xml:space="preserve">Edna Maria </w:t>
      </w:r>
      <w:proofErr w:type="spellStart"/>
      <w:r w:rsidRPr="008A66D6">
        <w:rPr>
          <w:rStyle w:val="Forte"/>
          <w:rFonts w:ascii="Calibri Light" w:hAnsi="Calibri Light"/>
          <w:b w:val="0"/>
          <w:bCs w:val="0"/>
          <w:color w:val="365F91" w:themeColor="accent1" w:themeShade="BF"/>
          <w:sz w:val="22"/>
        </w:rPr>
        <w:t>Niero</w:t>
      </w:r>
      <w:proofErr w:type="spellEnd"/>
    </w:p>
    <w:p w:rsidR="008A66D6" w:rsidRDefault="008A66D6" w:rsidP="008A66D6">
      <w:r>
        <w:t xml:space="preserve">Irá apresentar uma programação de ações em saúde do trabalhador no município de Florianópolis, que é uma tentativa de retomada das ações de saúde do trabalhador no município. </w:t>
      </w:r>
      <w:proofErr w:type="gramStart"/>
      <w:r>
        <w:t>São</w:t>
      </w:r>
      <w:proofErr w:type="gramEnd"/>
      <w:r>
        <w:t xml:space="preserve"> uma equipe pequena, enfermeira Tânia, a engenheira Juliana e Edna que é medica. Dentro das nossas capacidades e limitações, estão propondo algumas ações para 2019, já estão sendo articuladas, algumas já estão em andamento. De acordo com a Constituição Federal e a lei 8080, todos os municípios do Brasil tem a obrigação de ter atuação nessa área de saúde do trabalhador, e é isso que estão propondo ao município. Quem são os </w:t>
      </w:r>
      <w:r>
        <w:lastRenderedPageBreak/>
        <w:t xml:space="preserve">trabalhadores para o SUS, quando se fala em saúde do trabalhador causam pequenas confusões (confundem com exames admissionais), são todas as pessoas que exercem algum tipo de atividade para sustento próprio ou de seus dependentes homens e mulheres, independente do eu vinculo contratual, se tem carteira assinada ou não, aposentado, economia informal, desempregado (pois muitas vezes perderam o emprego em função de algum adoecimento até mesmo no exercício de suas funções), etc. A proposta é um aprimoramento nas políticas públicas de saúde do trabalhador no município alinhada com a política nacional de saúde do trabalhador, seguindo a Constituição Federal e a lei 8080. A grande pergunta é do que adoecem e morrem os trabalhadores em cada município? A resposta é: não sabemos, não tem estatística, registros confiáveis, nem indicadores para mostrar que respondam a questão. A organização mundial de saúde infere que para a America Latina incluindo o Brasil somente 4% das doenças relacionadas ao trabalho são notificadas, a cada 100 trabalhadores que adoecem na relação com o trabalho, 96 não tem registro dessa doença. Mas para ter essa resposta, </w:t>
      </w:r>
      <w:proofErr w:type="gramStart"/>
      <w:r>
        <w:t>precisa</w:t>
      </w:r>
      <w:proofErr w:type="gramEnd"/>
      <w:r>
        <w:t xml:space="preserve"> saber quais são as doenças que acometem os trabalhadores, e no nosso município quem dão esses dados é a rede de atenção, os profissionais das UBS, pois são nelas que o trabalhador recorre quando adoece pelo fato de serem mais acessíveis. As </w:t>
      </w:r>
      <w:proofErr w:type="gramStart"/>
      <w:r>
        <w:t>4</w:t>
      </w:r>
      <w:proofErr w:type="gramEnd"/>
      <w:r>
        <w:t xml:space="preserve"> questões são essas: a morbidade (do que adoecem os trabalhadores), sabendo isso terão esses dados e irão trabalhar pra que isso seja notificado, mas para que isso seja feito os profissionais precisam estar capacitados, além da capacitação é necessário ter </w:t>
      </w:r>
      <w:proofErr w:type="spellStart"/>
      <w:r>
        <w:t>referenciamentos</w:t>
      </w:r>
      <w:proofErr w:type="spellEnd"/>
      <w:r>
        <w:t xml:space="preserve">. Capacita, faz diagnostico e notifica, notificando é possível aferir quem são esses trabalhadores e onde eles trabalham, quais são os processos produtivos que mais adoecem no município, para conseguir fazer a primeira ação que são as idas aos ambientes de trabalho pra verificar quais são os fatores de risco para que evite que outros trabalhadores adoeçam ou morram. No município de Florianópolis o Ministério Publico do Trabalho concluiu em um diagnostico que existem </w:t>
      </w:r>
      <w:proofErr w:type="gramStart"/>
      <w:r>
        <w:t>4</w:t>
      </w:r>
      <w:proofErr w:type="gramEnd"/>
      <w:r>
        <w:t xml:space="preserve"> grandes setores que adoecem e afastam os trabalhadores, sendo eles: estabelecimentos de ensino de saúde, incluindo hospitais e unidades de saúde, supermercados, construção civil e estabelecimento voluntário(?), esses dados são de acordo com o INSS, porém os trabalhadores que tem esse benefício são os que possuem carteira assinada que são em media 50% da população economicamente ativa, os outros 50% não estão no INSS quando se afastam, e também são publico alvo das ações de saúde do trabalhador no município. São ações possíveis de serem avaliadas e monitoradas. Se ainda assim não for possível resolver o problema do trabalhador, existe a possibilidade de encaminha-lo ao ambulatório de saúde do trabalhador. O trabalhador que chega </w:t>
      </w:r>
      <w:proofErr w:type="gramStart"/>
      <w:r>
        <w:t>na</w:t>
      </w:r>
      <w:proofErr w:type="gramEnd"/>
      <w:r>
        <w:t xml:space="preserve"> rede pra esse ambulatório volta para rede. O grande objetivo é sair de uma realidade que adoece, é insalubre, e saber quais os agravos, os fatores de risco que adoecem os trabalhadores dentro da nossa rede, relacionar esse caso ao trabalho ou não, notificar, intervir no ambiente de trabalho, porque essa nova realidade deve ser, segura, saudável, porque todo mundo tem direito a ter um trabalho seguro e saudável. (</w:t>
      </w:r>
      <w:proofErr w:type="gramStart"/>
      <w:r>
        <w:t>01:50</w:t>
      </w:r>
      <w:proofErr w:type="gramEnd"/>
      <w:r>
        <w:t>:24) Amanda</w:t>
      </w:r>
    </w:p>
    <w:p w:rsidR="008A5BB9" w:rsidRDefault="008A5BB9" w:rsidP="008A66D6">
      <w:r>
        <w:t xml:space="preserve">Janaina 2 horas e 26 minutos </w:t>
      </w:r>
    </w:p>
    <w:p w:rsidR="008A5BB9" w:rsidRDefault="008A5BB9" w:rsidP="008A5BB9">
      <w:pPr>
        <w:pStyle w:val="Ttulo4"/>
      </w:pPr>
      <w:r>
        <w:t>Marli usuário do CAPS</w:t>
      </w:r>
    </w:p>
    <w:p w:rsidR="008A5BB9" w:rsidRPr="00A14C29" w:rsidRDefault="008A5BB9" w:rsidP="008A5BB9"/>
    <w:p w:rsidR="008A5BB9" w:rsidRDefault="008A5BB9" w:rsidP="008A5BB9">
      <w:r>
        <w:t xml:space="preserve">Participante da Plenária faz uma pergunta ao Secretário, sobre o que se pode fazer quando o médico insiste em dar determinados medicamentos do qual a usuário do SUS não se sente bem com as medicalizações indicadas pelo médico da Unidade de saúde do qual a mesma freqüenta. E reconhecendo a necessidade de passar pelo médico, a mesma se encontra em uma situação delicada por não saber mais o que fazer. Aposentada há 32 anos por uma lesão na coluna trabalhando em um restaurante como cozinheira, e aposentada por serviço geral, ressalta que seus direitos trabalhistas foram retirados por seus empregadores. E que vem tendo discussões com seu médico, pois sabe da restrição de seus medicamentos, mas o médico insiste em medicações de deveriam </w:t>
      </w:r>
      <w:proofErr w:type="gramStart"/>
      <w:r>
        <w:t>ser</w:t>
      </w:r>
      <w:proofErr w:type="gramEnd"/>
      <w:r>
        <w:t xml:space="preserve"> dadas pelo psiquiatra. Relata um caso de surto psicológico ao ponto de quebrar os instrumentos de trabalho do profissional.</w:t>
      </w:r>
    </w:p>
    <w:p w:rsidR="008A5BB9" w:rsidRDefault="008A5BB9" w:rsidP="008A5BB9"/>
    <w:p w:rsidR="008A5BB9" w:rsidRDefault="008A5BB9" w:rsidP="008A5BB9">
      <w:pPr>
        <w:pStyle w:val="Ttulo4"/>
      </w:pPr>
      <w:r>
        <w:t>Carlos Alberto Justo</w:t>
      </w:r>
    </w:p>
    <w:p w:rsidR="008A5BB9" w:rsidRPr="00230E51" w:rsidRDefault="008A5BB9" w:rsidP="008A5BB9">
      <w:r>
        <w:t>A rede está disponibilizando os protocolos de atendimento, o protocolo de atendimento clinico é feito previamente, não como cada um quer, mas com padrões estabelecidos, protocolo é todo roteiro que o médico deve seguir, considerado um dos únicos municípios do país que faz esse procedimento. O doente que é encaminhado ao CAPS também deve ser atendido, nas condições de saúde geral na Unidade de Saúde do seu bairro. O treinamento desenvolvido pela SMS coloca os médicos da Saúde da Família, no seu ultimo ano de residência é na saúde mental e cuidados paliativos, ou seja, alguém que tenha um problema de saúde mental</w:t>
      </w:r>
      <w:proofErr w:type="gramStart"/>
      <w:r>
        <w:t>, tem</w:t>
      </w:r>
      <w:proofErr w:type="gramEnd"/>
      <w:r>
        <w:t xml:space="preserve"> que passar também penas Unidades de Saúde. O </w:t>
      </w:r>
      <w:proofErr w:type="spellStart"/>
      <w:r>
        <w:t>Secretrário</w:t>
      </w:r>
      <w:proofErr w:type="spellEnd"/>
      <w:r>
        <w:t xml:space="preserve"> indica para que Marli procure o seu Centro de Saúde mais próximo e fará uma avaliação da saúde como um todo, e o pessoal do CAPS fazem os encaminhamentos que também os competePrecisamos acreditar no nosso Sistema de Saúde. </w:t>
      </w:r>
    </w:p>
    <w:p w:rsidR="008A5BB9" w:rsidRPr="00D02001" w:rsidRDefault="008A5BB9" w:rsidP="008A5BB9">
      <w:pPr>
        <w:pStyle w:val="Contedo"/>
      </w:pPr>
    </w:p>
    <w:p w:rsidR="008A5BB9" w:rsidRDefault="008A5BB9" w:rsidP="008A5BB9">
      <w:pPr>
        <w:pStyle w:val="Ttulo4"/>
      </w:pPr>
      <w:r>
        <w:t>Gerusa Machado</w:t>
      </w:r>
    </w:p>
    <w:p w:rsidR="008A5BB9" w:rsidRDefault="008A5BB9" w:rsidP="008A5BB9">
      <w:pPr>
        <w:pStyle w:val="Contedo"/>
      </w:pPr>
      <w:r>
        <w:t xml:space="preserve">Agradece a participação de todos e passa algumas informações aos conselheiros, primeiro convidando a todos para participar da audiência pública da Lei Orçamentária Anual (LOA) na Câmara dos Vereadores no dia 1 de novembro, quinta-feira às 14 horas Importante a presença e a divulgação dessa audiência para acompanharmos a orçamento da saúde para 2019. Outro convite é o evento da Regulação, que o Conselho terá uma mesa com outros órgãos de controle que será no dia 05 de novembro ás </w:t>
      </w:r>
      <w:proofErr w:type="gramStart"/>
      <w:r>
        <w:t>8:30</w:t>
      </w:r>
      <w:proofErr w:type="gramEnd"/>
      <w:r>
        <w:t xml:space="preserve"> horas da manhã  Outra questão é a data já confirmada da 10° Conferência Municipal de Saúde que será nos dias 4,5 e 6 de Abril de 2019 no Centro de Eventos da UFSC. Por fim, temos duas Resoluções para serem passados hoje, primeiro: Foram criados os </w:t>
      </w:r>
      <w:proofErr w:type="gramStart"/>
      <w:r>
        <w:t>4</w:t>
      </w:r>
      <w:proofErr w:type="gramEnd"/>
      <w:r>
        <w:t xml:space="preserve"> Conselhos Distritais de Saúde, e teremos a Mesa Diretora. Na Resolução n° 20 que aprova a criação e a composição dos Conselhos Distritais de Florianópolis, aprovada a Resolução. Foram eleitos os respectivos membros da Mesa Diretora dos CDS: </w:t>
      </w:r>
    </w:p>
    <w:p w:rsidR="008A5BB9" w:rsidRDefault="008A5BB9" w:rsidP="008A5BB9">
      <w:pPr>
        <w:pStyle w:val="Contedo"/>
      </w:pPr>
      <w:r>
        <w:t xml:space="preserve">Lembrando que os coordenadores e coordenadores </w:t>
      </w:r>
      <w:proofErr w:type="gramStart"/>
      <w:r>
        <w:t>adjunto</w:t>
      </w:r>
      <w:proofErr w:type="gramEnd"/>
      <w:r>
        <w:t xml:space="preserve"> já são membros do CMS na próxima gestão. </w:t>
      </w:r>
    </w:p>
    <w:p w:rsidR="008A5BB9" w:rsidRDefault="008A5BB9" w:rsidP="008A5BB9">
      <w:pPr>
        <w:pStyle w:val="Contedo"/>
      </w:pPr>
    </w:p>
    <w:p w:rsidR="008A5BB9" w:rsidRDefault="008A5BB9" w:rsidP="008A5BB9">
      <w:pPr>
        <w:pStyle w:val="Contedo"/>
      </w:pPr>
      <w:r>
        <w:t xml:space="preserve">Conselho Distrital de Saúde Centro </w:t>
      </w:r>
    </w:p>
    <w:p w:rsidR="008A5BB9" w:rsidRDefault="008A5BB9" w:rsidP="008A5BB9">
      <w:pPr>
        <w:pStyle w:val="Contedo"/>
      </w:pPr>
      <w:r>
        <w:t xml:space="preserve">Coordenadora: Carmem Souto </w:t>
      </w:r>
    </w:p>
    <w:p w:rsidR="008A5BB9" w:rsidRDefault="008A5BB9" w:rsidP="008A5BB9">
      <w:pPr>
        <w:pStyle w:val="Contedo"/>
      </w:pPr>
      <w:r>
        <w:t xml:space="preserve">Coordenador Adjunto: </w:t>
      </w:r>
      <w:proofErr w:type="spellStart"/>
      <w:r>
        <w:t>Sulimar</w:t>
      </w:r>
      <w:proofErr w:type="spellEnd"/>
      <w:r>
        <w:t xml:space="preserve"> Alves </w:t>
      </w:r>
    </w:p>
    <w:p w:rsidR="008A5BB9" w:rsidRDefault="008A5BB9" w:rsidP="008A5BB9">
      <w:pPr>
        <w:pStyle w:val="Contedo"/>
      </w:pPr>
      <w:r>
        <w:t xml:space="preserve">Secretária: Renata </w:t>
      </w:r>
      <w:proofErr w:type="spellStart"/>
      <w:r>
        <w:t>Schimit</w:t>
      </w:r>
      <w:proofErr w:type="spellEnd"/>
    </w:p>
    <w:p w:rsidR="008A5BB9" w:rsidRDefault="008A5BB9" w:rsidP="008A5BB9">
      <w:pPr>
        <w:pStyle w:val="Contedo"/>
      </w:pPr>
      <w:r>
        <w:t xml:space="preserve">Secretário Adjunto: </w:t>
      </w:r>
      <w:proofErr w:type="spellStart"/>
      <w:r>
        <w:t>Denísio</w:t>
      </w:r>
      <w:proofErr w:type="spellEnd"/>
      <w:r>
        <w:t xml:space="preserve"> coordenador do Distrito Sanitário </w:t>
      </w:r>
    </w:p>
    <w:p w:rsidR="008A5BB9" w:rsidRDefault="008A5BB9" w:rsidP="008A5BB9">
      <w:pPr>
        <w:pStyle w:val="Contedo"/>
      </w:pPr>
    </w:p>
    <w:p w:rsidR="008A5BB9" w:rsidRDefault="008A5BB9" w:rsidP="008A5BB9">
      <w:pPr>
        <w:pStyle w:val="Contedo"/>
      </w:pPr>
      <w:r>
        <w:t>Conselho Distrital de Saúde Continente</w:t>
      </w:r>
    </w:p>
    <w:p w:rsidR="008A5BB9" w:rsidRDefault="008A5BB9" w:rsidP="008A5BB9">
      <w:pPr>
        <w:pStyle w:val="Contedo"/>
      </w:pPr>
      <w:r>
        <w:t>Coordenadora: Lucilene Menezes</w:t>
      </w:r>
    </w:p>
    <w:p w:rsidR="008A5BB9" w:rsidRDefault="008A5BB9" w:rsidP="008A5BB9">
      <w:pPr>
        <w:pStyle w:val="Contedo"/>
      </w:pPr>
      <w:r>
        <w:t xml:space="preserve">Coordenador Adjunto: Luciana Gava </w:t>
      </w:r>
    </w:p>
    <w:p w:rsidR="008A5BB9" w:rsidRDefault="008A5BB9" w:rsidP="008A5BB9">
      <w:pPr>
        <w:pStyle w:val="Contedo"/>
      </w:pPr>
      <w:r>
        <w:t>Secretária: Raquel Siqueira</w:t>
      </w:r>
    </w:p>
    <w:p w:rsidR="008A5BB9" w:rsidRDefault="008A5BB9" w:rsidP="008A5BB9">
      <w:pPr>
        <w:pStyle w:val="Contedo"/>
      </w:pPr>
      <w:r>
        <w:t xml:space="preserve">Secretário Adjunto: Gilmar Antonio de Almeida </w:t>
      </w:r>
    </w:p>
    <w:p w:rsidR="008A5BB9" w:rsidRDefault="008A5BB9" w:rsidP="008A5BB9">
      <w:pPr>
        <w:pStyle w:val="Contedo"/>
      </w:pPr>
    </w:p>
    <w:p w:rsidR="008A5BB9" w:rsidRDefault="008A5BB9" w:rsidP="008A5BB9">
      <w:pPr>
        <w:pStyle w:val="Contedo"/>
      </w:pPr>
      <w:r>
        <w:t>Conselho Distrital de Saúde Norte</w:t>
      </w:r>
    </w:p>
    <w:p w:rsidR="008A5BB9" w:rsidRDefault="008A5BB9" w:rsidP="008A5BB9">
      <w:pPr>
        <w:pStyle w:val="Contedo"/>
      </w:pPr>
      <w:r>
        <w:t xml:space="preserve">Coordenadora: Adélio da Costa </w:t>
      </w:r>
    </w:p>
    <w:p w:rsidR="008A5BB9" w:rsidRDefault="008A5BB9" w:rsidP="008A5BB9">
      <w:pPr>
        <w:pStyle w:val="Contedo"/>
      </w:pPr>
      <w:r>
        <w:t xml:space="preserve">Coordenador Adjunto: Lísia Maria </w:t>
      </w:r>
    </w:p>
    <w:p w:rsidR="008A5BB9" w:rsidRDefault="008A5BB9" w:rsidP="008A5BB9">
      <w:pPr>
        <w:pStyle w:val="Contedo"/>
      </w:pPr>
      <w:r>
        <w:t>Secretária: Ieda Campos</w:t>
      </w:r>
    </w:p>
    <w:p w:rsidR="008A5BB9" w:rsidRDefault="008A5BB9" w:rsidP="008A5BB9">
      <w:pPr>
        <w:pStyle w:val="Contedo"/>
      </w:pPr>
      <w:r>
        <w:t xml:space="preserve">Secretário Adjunto: Karina Machado </w:t>
      </w:r>
    </w:p>
    <w:p w:rsidR="008A5BB9" w:rsidRDefault="008A5BB9" w:rsidP="008A5BB9">
      <w:pPr>
        <w:pStyle w:val="Contedo"/>
      </w:pPr>
    </w:p>
    <w:p w:rsidR="008A5BB9" w:rsidRDefault="008A5BB9" w:rsidP="008A5BB9">
      <w:pPr>
        <w:pStyle w:val="Contedo"/>
      </w:pPr>
      <w:r>
        <w:t xml:space="preserve">Conselho Distrital de Saúde Sul </w:t>
      </w:r>
    </w:p>
    <w:p w:rsidR="008A5BB9" w:rsidRDefault="008A5BB9" w:rsidP="008A5BB9">
      <w:pPr>
        <w:pStyle w:val="Contedo"/>
      </w:pPr>
      <w:r>
        <w:t xml:space="preserve">Coordenador: Pedro Henrique </w:t>
      </w:r>
    </w:p>
    <w:p w:rsidR="008A5BB9" w:rsidRDefault="008A5BB9" w:rsidP="008A5BB9">
      <w:pPr>
        <w:pStyle w:val="Contedo"/>
      </w:pPr>
      <w:r>
        <w:t>Coordenador Adjunto: Eloísa Soares</w:t>
      </w:r>
    </w:p>
    <w:p w:rsidR="008A5BB9" w:rsidRDefault="008A5BB9" w:rsidP="008A5BB9">
      <w:pPr>
        <w:pStyle w:val="Contedo"/>
      </w:pPr>
      <w:r>
        <w:t>Secretária: Sabrina Cardoso</w:t>
      </w:r>
    </w:p>
    <w:p w:rsidR="008A5BB9" w:rsidRDefault="008A5BB9" w:rsidP="008A5BB9">
      <w:pPr>
        <w:pStyle w:val="Contedo"/>
      </w:pPr>
      <w:r>
        <w:lastRenderedPageBreak/>
        <w:t xml:space="preserve">Secretário Adjunto: Elton Carlos </w:t>
      </w:r>
    </w:p>
    <w:p w:rsidR="008A5BB9" w:rsidRDefault="008A5BB9" w:rsidP="008A5BB9">
      <w:pPr>
        <w:pStyle w:val="Contedo"/>
      </w:pPr>
    </w:p>
    <w:p w:rsidR="008A5BB9" w:rsidRDefault="008A5BB9" w:rsidP="008A5BB9">
      <w:pPr>
        <w:pStyle w:val="Contedo"/>
      </w:pPr>
      <w:r>
        <w:t xml:space="preserve">Esta Resolução entre em vigor na data da sua promulgação. </w:t>
      </w:r>
    </w:p>
    <w:p w:rsidR="008A5BB9" w:rsidRDefault="008A5BB9" w:rsidP="008A5BB9">
      <w:pPr>
        <w:pStyle w:val="Contedo"/>
      </w:pPr>
    </w:p>
    <w:p w:rsidR="008A5BB9" w:rsidRDefault="008A5BB9" w:rsidP="008A5BB9">
      <w:pPr>
        <w:pStyle w:val="Contedo"/>
      </w:pPr>
      <w:r>
        <w:t xml:space="preserve">Outra Resolução que temos que aprovar é sobre a apresentação da Ana Cristina Vidor, sobre a questão da dengue, e naquela apresentação teve a proposta de se fazer uma Resolução, da qual alguns conselheiros se propuseram a fazer. Resolução n°21 Considerando que permanece o risco de uma epidemia de dengue alertada pela Vigilância Epidemiológica em 06/12/2017, considerando que o Ministério de Saúde preconiza um agente de combate as endemias para cada mil imóveis, considerando que Florianópolis tem 2.905.400 imóveis e deveria ter 295 agentes de endemias, porém, conta com apenas 79 agentes. Considerando que o município deveria ter no mínimo 29 supervisores de campo dentro dos parâmetros do Ministério de Saúde que indicam que para 10 agentes de endemias deveria ter </w:t>
      </w:r>
      <w:proofErr w:type="gramStart"/>
      <w:r>
        <w:t>1</w:t>
      </w:r>
      <w:proofErr w:type="gramEnd"/>
      <w:r>
        <w:t xml:space="preserve"> supervisor de campo, porém temos apenas 3, considerando que a ausência de agentes de endemias gera o comprometimento de diagnostico de manifestação no município e em decorrência da desativação de armadilhas em vários períodos de atraso tanto no inicio quanto na finalização do tratamento dos focos identificados facilitando a proliferação do mosquito. Considerando que todas as armadilhas do município foram desativadas há </w:t>
      </w:r>
      <w:proofErr w:type="gramStart"/>
      <w:r>
        <w:t>2</w:t>
      </w:r>
      <w:proofErr w:type="gramEnd"/>
      <w:r>
        <w:t xml:space="preserve"> meses e só devem ser reativadas na segunda quinzena de novembro que acarreta uma redução no número de focos pela desativação das armadilhas e não diminuição dos mosquitos. </w:t>
      </w:r>
    </w:p>
    <w:p w:rsidR="008A5BB9" w:rsidRDefault="008A5BB9" w:rsidP="008A5BB9">
      <w:pPr>
        <w:pStyle w:val="Contedo"/>
      </w:pPr>
      <w:r>
        <w:t xml:space="preserve">Considerando os dados do boletim epidemiológico n° 2 de junho de 2018, apresentado pela vigilância epidemiológica na Plenária Ordinária 156 do CMS, apresentando os seguintes desafios, diante do nosso cenário de novos focos de </w:t>
      </w:r>
      <w:proofErr w:type="spellStart"/>
      <w:r>
        <w:t>Aedis</w:t>
      </w:r>
      <w:proofErr w:type="spellEnd"/>
      <w:r>
        <w:t xml:space="preserve">, bem como a manutenção dos focos, </w:t>
      </w:r>
      <w:proofErr w:type="gramStart"/>
      <w:r>
        <w:t>é</w:t>
      </w:r>
      <w:proofErr w:type="gramEnd"/>
      <w:r>
        <w:t xml:space="preserve"> imprescindível que seja intensificada as ações para combatê-lo, visando melhor enfrentamento do problema e a redução do impacto das doenças transmitidas pelo mosquito </w:t>
      </w:r>
    </w:p>
    <w:p w:rsidR="00C14173" w:rsidRDefault="008A5BB9" w:rsidP="008A5BB9">
      <w:pPr>
        <w:pStyle w:val="Contedo"/>
        <w:rPr>
          <w:color w:val="auto"/>
        </w:rPr>
      </w:pPr>
      <w:r>
        <w:t xml:space="preserve">Permanecem os desafios: Buscar adequada cobertura dos agentes comunitários e a supervisão qualificada dos mesmos, combater focos em momento oportuno com o tratamento adequado, atuar nas áreas descobertas e vulnerabilidade social e de difícil acesso, atuar em áreas com descarte de lixo não inclusos como ponto </w:t>
      </w:r>
      <w:proofErr w:type="gramStart"/>
      <w:r>
        <w:t>estratégico ,</w:t>
      </w:r>
      <w:proofErr w:type="gramEnd"/>
      <w:r>
        <w:t xml:space="preserve"> buscar a aplicar a Lei 16.871  (</w:t>
      </w:r>
      <w:r w:rsidRPr="009C28AE">
        <w:rPr>
          <w:color w:val="FF0000"/>
        </w:rPr>
        <w:t xml:space="preserve">2horas e 40 minutos) </w:t>
      </w:r>
    </w:p>
    <w:p w:rsidR="00C14173" w:rsidRDefault="00C14173" w:rsidP="008A5BB9">
      <w:pPr>
        <w:pStyle w:val="Contedo"/>
        <w:rPr>
          <w:color w:val="auto"/>
        </w:rPr>
      </w:pPr>
    </w:p>
    <w:p w:rsidR="00257311" w:rsidRDefault="00257311" w:rsidP="008A5BB9">
      <w:pPr>
        <w:pStyle w:val="Contedo"/>
        <w:rPr>
          <w:color w:val="auto"/>
        </w:rPr>
      </w:pPr>
      <w:r>
        <w:rPr>
          <w:color w:val="auto"/>
        </w:rPr>
        <w:t xml:space="preserve">3 horas e 2 </w:t>
      </w:r>
      <w:proofErr w:type="spellStart"/>
      <w:r>
        <w:rPr>
          <w:color w:val="auto"/>
        </w:rPr>
        <w:t>min</w:t>
      </w:r>
      <w:proofErr w:type="spellEnd"/>
    </w:p>
    <w:p w:rsidR="00C14173" w:rsidRDefault="00257311" w:rsidP="003F481F">
      <w:pPr>
        <w:pStyle w:val="Ttulo4"/>
      </w:pPr>
      <w:r>
        <w:t>Gerusa</w:t>
      </w:r>
    </w:p>
    <w:p w:rsidR="00257311" w:rsidRDefault="00257311" w:rsidP="008A5BB9">
      <w:pPr>
        <w:pStyle w:val="Contedo"/>
        <w:rPr>
          <w:color w:val="auto"/>
        </w:rPr>
      </w:pPr>
      <w:r>
        <w:rPr>
          <w:color w:val="auto"/>
        </w:rPr>
        <w:t xml:space="preserve">Diz que ainda tem duas falar para ser feita, pergunta se os conselheiros lembram o documento enviado para a Secretaria da Fazenda, pedindo um plano de reposição dos recursos que não foram repassados durante </w:t>
      </w:r>
      <w:proofErr w:type="gramStart"/>
      <w:r>
        <w:rPr>
          <w:color w:val="auto"/>
        </w:rPr>
        <w:t>1</w:t>
      </w:r>
      <w:proofErr w:type="gramEnd"/>
      <w:r>
        <w:rPr>
          <w:color w:val="auto"/>
        </w:rPr>
        <w:t xml:space="preserve"> ano, e recebemos um Ofício da Secretaria da Fazenda com a resposta, e uma das coisas que se foi colocada, e solicitaram um novo prazo para nos entregar, por não conseguir dar uma resposta mais concreta. Gerusa</w:t>
      </w:r>
      <w:proofErr w:type="gramStart"/>
      <w:r>
        <w:rPr>
          <w:color w:val="auto"/>
        </w:rPr>
        <w:t>, sugere</w:t>
      </w:r>
      <w:proofErr w:type="gramEnd"/>
      <w:r>
        <w:rPr>
          <w:color w:val="auto"/>
        </w:rPr>
        <w:t xml:space="preserve"> passar como responsável a CAOF para dar os próximos encaminhamentos, pelo fim do mandato dos antigos conselheiros. </w:t>
      </w:r>
    </w:p>
    <w:p w:rsidR="00EE411C" w:rsidRDefault="00EE411C" w:rsidP="008A5BB9">
      <w:pPr>
        <w:pStyle w:val="Contedo"/>
        <w:rPr>
          <w:color w:val="auto"/>
        </w:rPr>
      </w:pPr>
    </w:p>
    <w:p w:rsidR="00EE411C" w:rsidRDefault="008E1841" w:rsidP="003448B0">
      <w:pPr>
        <w:pStyle w:val="Ttulo4"/>
      </w:pPr>
      <w:r>
        <w:t>Fernanda R</w:t>
      </w:r>
      <w:r w:rsidR="00EE411C">
        <w:t>esidente em saúde</w:t>
      </w:r>
      <w:r>
        <w:t xml:space="preserve"> da </w:t>
      </w:r>
      <w:proofErr w:type="gramStart"/>
      <w:r w:rsidR="00944809">
        <w:t>família,</w:t>
      </w:r>
      <w:proofErr w:type="gramEnd"/>
      <w:r>
        <w:t xml:space="preserve">da Unidade do </w:t>
      </w:r>
      <w:r w:rsidR="00EE411C">
        <w:t>Rio vermelho</w:t>
      </w:r>
    </w:p>
    <w:p w:rsidR="008E1841" w:rsidRDefault="008E1841" w:rsidP="008A5BB9">
      <w:pPr>
        <w:pStyle w:val="Contedo"/>
        <w:rPr>
          <w:color w:val="auto"/>
        </w:rPr>
      </w:pPr>
      <w:r>
        <w:rPr>
          <w:color w:val="auto"/>
        </w:rPr>
        <w:t>Pedimos as falas de vários ou</w:t>
      </w:r>
      <w:r w:rsidR="003448B0">
        <w:rPr>
          <w:color w:val="auto"/>
        </w:rPr>
        <w:t xml:space="preserve">tros conselhos para se por aqui, </w:t>
      </w:r>
      <w:r>
        <w:rPr>
          <w:color w:val="auto"/>
        </w:rPr>
        <w:t>assim como os problemas do Rio Vermelho. Fala sobre as com</w:t>
      </w:r>
      <w:r w:rsidR="003448B0">
        <w:rPr>
          <w:color w:val="auto"/>
        </w:rPr>
        <w:t xml:space="preserve">plicações com </w:t>
      </w:r>
      <w:proofErr w:type="gramStart"/>
      <w:r w:rsidR="003448B0">
        <w:rPr>
          <w:color w:val="auto"/>
        </w:rPr>
        <w:t>a questões</w:t>
      </w:r>
      <w:proofErr w:type="gramEnd"/>
      <w:r w:rsidR="003448B0">
        <w:rPr>
          <w:color w:val="auto"/>
        </w:rPr>
        <w:t xml:space="preserve"> de RH, estamos já a longos meses com</w:t>
      </w:r>
      <w:r>
        <w:rPr>
          <w:color w:val="auto"/>
        </w:rPr>
        <w:t xml:space="preserve"> a ausência dos profissionais de saúde afastados</w:t>
      </w:r>
      <w:r w:rsidR="003448B0">
        <w:rPr>
          <w:color w:val="auto"/>
        </w:rPr>
        <w:t>, que não estão comparecendo a Unidade,</w:t>
      </w:r>
      <w:r>
        <w:rPr>
          <w:color w:val="auto"/>
        </w:rPr>
        <w:t xml:space="preserve"> </w:t>
      </w:r>
      <w:r w:rsidR="003448B0">
        <w:rPr>
          <w:color w:val="auto"/>
        </w:rPr>
        <w:t>estamos</w:t>
      </w:r>
      <w:r>
        <w:rPr>
          <w:color w:val="auto"/>
        </w:rPr>
        <w:t xml:space="preserve"> sem médico em uma área que tem ap</w:t>
      </w:r>
      <w:r w:rsidR="003448B0">
        <w:rPr>
          <w:color w:val="auto"/>
        </w:rPr>
        <w:t>roximadamente sete Mil pessoas. Recebemos recentemente a visita de uma médica na Unidade, porém, a mesma solicitou exoneração. Estamos também com falta de técnico de enfermagem, e por conta de toda essa carência de Rh, vários serviços da Unidade foram fechados, nossa sala de procedimentos está funcionando com um único período que é matutino, as farmácias também apenas em um período vespertino</w:t>
      </w:r>
      <w:proofErr w:type="gramStart"/>
      <w:r w:rsidR="003448B0">
        <w:rPr>
          <w:color w:val="auto"/>
        </w:rPr>
        <w:t>, ,</w:t>
      </w:r>
      <w:proofErr w:type="gramEnd"/>
      <w:r w:rsidR="003448B0">
        <w:rPr>
          <w:color w:val="auto"/>
        </w:rPr>
        <w:t xml:space="preserve"> salvo quando a residência pode abrir a farmácia de manhã , assim, como a vacina, o nosso centro de referencia tem sido a Barra da Lagoa, ou seja, toda a população que está </w:t>
      </w:r>
      <w:r w:rsidR="003448B0">
        <w:rPr>
          <w:color w:val="auto"/>
        </w:rPr>
        <w:lastRenderedPageBreak/>
        <w:t>necessitando do serviço está tendo que se deslocar até a área da Barra da Lagoa. Gostaríamos de saber o que a Secret</w:t>
      </w:r>
      <w:r w:rsidR="00944809">
        <w:rPr>
          <w:color w:val="auto"/>
        </w:rPr>
        <w:t>a</w:t>
      </w:r>
      <w:r w:rsidR="003448B0">
        <w:rPr>
          <w:color w:val="auto"/>
        </w:rPr>
        <w:t xml:space="preserve">ria tem pensado em relação </w:t>
      </w:r>
      <w:r w:rsidR="00944809">
        <w:rPr>
          <w:color w:val="auto"/>
        </w:rPr>
        <w:t xml:space="preserve">a esse os problemas já apontados pela Unidade. </w:t>
      </w:r>
    </w:p>
    <w:p w:rsidR="00944809" w:rsidRDefault="00944809" w:rsidP="00944809">
      <w:pPr>
        <w:pStyle w:val="Ttulo4"/>
      </w:pPr>
      <w:r>
        <w:t>Ana Residente em Saúde da Família do Rio Vermelho</w:t>
      </w:r>
    </w:p>
    <w:p w:rsidR="00944809" w:rsidRDefault="00944809" w:rsidP="00944809">
      <w:r>
        <w:t xml:space="preserve">Acompanhando o Conselho Local de </w:t>
      </w:r>
      <w:proofErr w:type="gramStart"/>
      <w:r>
        <w:t>Saúde,</w:t>
      </w:r>
      <w:proofErr w:type="gramEnd"/>
      <w:r>
        <w:t>infelizmente  eles não puderam estar aqui, mas como sempre acompanhamos as reuniões do Conselho Local, trazemos aqui a dificuldade de formalizar um meio de comunicação entre o CMS e o CLS. Como esse caso de rever o Regimento Interno do Conselho Local, recebemos a informação bem em cima da hora e tivemos que rever os planos para o CL. E, por fim, o CMS também pediu ao Distrito Norte, ai se o Secretário tiver um panorama mais geral para dar de informação, está saindo uma proposta para a reforma da Unidade do Rio Vermelho e considerando que temos</w:t>
      </w:r>
      <w:r w:rsidR="009D77DD">
        <w:t xml:space="preserve"> equipes e todas elas defasadas, a principio </w:t>
      </w:r>
      <w:proofErr w:type="gramStart"/>
      <w:r w:rsidR="009D77DD">
        <w:t>precisamos</w:t>
      </w:r>
      <w:proofErr w:type="gramEnd"/>
      <w:r w:rsidR="009D77DD">
        <w:t xml:space="preserve"> de cinco equipes. Como a reforma vai acontecer? Como esta o procedimento? Como ela está prevendo sobre os argumentos apontados de dificuldades do RH. Nós já pedimos para estar em pauta no próximo dia 03 de Novembro na reunião do Conselho Local e o Conselho do Distrito já se comprometeu a abordar o assunto. </w:t>
      </w:r>
    </w:p>
    <w:p w:rsidR="009D77DD" w:rsidRDefault="009D77DD" w:rsidP="00944809"/>
    <w:p w:rsidR="009D77DD" w:rsidRDefault="003F481F" w:rsidP="009D77DD">
      <w:pPr>
        <w:pStyle w:val="Ttulo4"/>
      </w:pPr>
      <w:r>
        <w:t>Carla</w:t>
      </w:r>
      <w:r w:rsidR="009D77DD">
        <w:t xml:space="preserve"> Presidente da Associação Alegremente da Unidade da Ponta do Coral</w:t>
      </w:r>
    </w:p>
    <w:p w:rsidR="009D77DD" w:rsidRDefault="009D77DD" w:rsidP="009D77DD">
      <w:r>
        <w:t xml:space="preserve">Alerta ao Conselho e ao Secretário que o CAPS está novamente sem a alimentação </w:t>
      </w:r>
      <w:r w:rsidR="003F481F">
        <w:t xml:space="preserve">levanto aqui um questionamento sobre, pois, em março foi feito um documento de quando seria feito a finalização dessa situação para que tenha feito esse pedido previamente para que não aconteça mais. Estamos sentido na fragilização do Atendimento e ferindo um direito que é do usuário prejudicando o andamento das ações. Gostaria de saber se o Presidente já estava ciente e quais os </w:t>
      </w:r>
      <w:proofErr w:type="gramStart"/>
      <w:r w:rsidR="003F481F">
        <w:t>procedimentos ?</w:t>
      </w:r>
      <w:proofErr w:type="gramEnd"/>
      <w:r w:rsidR="003F481F">
        <w:t xml:space="preserve"> </w:t>
      </w:r>
    </w:p>
    <w:p w:rsidR="003F481F" w:rsidRDefault="003F481F" w:rsidP="009D77DD"/>
    <w:p w:rsidR="003F481F" w:rsidRDefault="003F481F" w:rsidP="003F481F">
      <w:pPr>
        <w:pStyle w:val="Ttulo4"/>
      </w:pPr>
      <w:r>
        <w:t xml:space="preserve">João Candido </w:t>
      </w:r>
    </w:p>
    <w:p w:rsidR="003F481F" w:rsidRPr="003F481F" w:rsidRDefault="003F481F" w:rsidP="003F481F">
      <w:r>
        <w:t xml:space="preserve">Tivemos um problema no processo licitatório, encaminhei para a Carla, para que ela fizesse </w:t>
      </w:r>
      <w:r w:rsidR="00112489">
        <w:t>um termo para desencadear o processo. Tivemos alguns problemas referentes aos processos licitatórios. Sinceramente, não sei dizer como está essa questão, o processo já esta empenhado, mas, não sabemos os dias oficiais para voltar, a Gerusa vai levantar as resposta e dará o retorno</w:t>
      </w:r>
      <w:r w:rsidR="008A279B">
        <w:t xml:space="preserve"> o mais rápido possível.</w:t>
      </w:r>
      <w:r w:rsidR="00112489">
        <w:t xml:space="preserve"> No Rio Vermelho, pela situação demográfica que ocorreu </w:t>
      </w:r>
      <w:r w:rsidR="008A279B">
        <w:t xml:space="preserve">a única coisa que foi delimitada com o Prefeito foi </w:t>
      </w:r>
      <w:proofErr w:type="gramStart"/>
      <w:r w:rsidR="008A279B">
        <w:t>a</w:t>
      </w:r>
      <w:proofErr w:type="gramEnd"/>
      <w:r w:rsidR="008A279B">
        <w:t xml:space="preserve"> ampliação da região Norte com a Construção do Capivari. Pegaremos uma visão completa da região Norte com a efetivação dessa nova Unidade, e será feito o levantamento de toda a cidade para saber o que precisa ser feito. Começaremos a fazer uma reavaliação das Unidades que precisam de reformas necessárias </w:t>
      </w:r>
      <w:r w:rsidR="007C2D20">
        <w:t>e sabemos que a condição Norte precisa de auxílio e a partir das demandas do Distrito Norte, podemos pensar o tamanho que será a Unidade de Saúde do Capivari. Estamos fazendo o levantamento com seriedade com estudos técnicos. Pelo levantamento já feito a Unidade do Rio Vermelho é uma das que mais tem problemas, não pela falta de médicos, pois outras Unidades estão mais necessitadas. Serão contratados dezoito médicos e alguns enfermeiros para contemplar minimamente a ausência dos médicos, e teremos que fazer um estudo mais específico para encaminharmos esses médicos as Uni</w:t>
      </w:r>
      <w:r w:rsidR="00261A84">
        <w:t xml:space="preserve">dades mais fragilizadas. As decisões são feitas através de estudos não porque se quer ou não. </w:t>
      </w:r>
    </w:p>
    <w:p w:rsidR="003F481F" w:rsidRPr="009D77DD" w:rsidRDefault="00261A84" w:rsidP="009D77DD">
      <w:r>
        <w:t xml:space="preserve">Gostaria de terminar a reunião de hoje agradecendo a Gestão do Conselho que está se despedindo e parabenizar pelo comparecimento nas Plenárias durante esses três anos, e dizer sobre a importante de usar esse espaço para a construção de saúde de Florianópolis em interesses coletivos. Com todas as dificuldades a PMAC </w:t>
      </w:r>
      <w:proofErr w:type="spellStart"/>
      <w:r>
        <w:t>desparou</w:t>
      </w:r>
      <w:proofErr w:type="spellEnd"/>
      <w:r>
        <w:t xml:space="preserve"> na frente de São Paulo e Rio de Janeiro, nós temos a melhor atenção primária do país e lutaremos sempre para melhorar. </w:t>
      </w:r>
    </w:p>
    <w:p w:rsidR="009D77DD" w:rsidRPr="009D77DD" w:rsidRDefault="009D77DD" w:rsidP="009D77DD"/>
    <w:p w:rsidR="006E6963" w:rsidRPr="008B43DE" w:rsidRDefault="006E6963" w:rsidP="003108D2">
      <w:pPr>
        <w:pStyle w:val="Ttulo1"/>
        <w:jc w:val="both"/>
        <w:rPr>
          <w:szCs w:val="32"/>
        </w:rPr>
      </w:pPr>
      <w:r w:rsidRPr="008B43DE">
        <w:rPr>
          <w:szCs w:val="32"/>
        </w:rPr>
        <w:t>Glossário de Siglas e Abreviaturas</w:t>
      </w:r>
    </w:p>
    <w:p w:rsidR="007D2FC6" w:rsidRPr="00DE3FB0" w:rsidRDefault="007D2FC6" w:rsidP="003108D2">
      <w:pPr>
        <w:rPr>
          <w:color w:val="000000"/>
          <w:sz w:val="28"/>
          <w:szCs w:val="28"/>
        </w:rPr>
      </w:pPr>
    </w:p>
    <w:p w:rsidR="007D2FC6" w:rsidRDefault="007D2FC6" w:rsidP="00E05A5E">
      <w:pPr>
        <w:pStyle w:val="Contedo"/>
        <w:rPr>
          <w:szCs w:val="22"/>
        </w:rPr>
      </w:pPr>
      <w:r>
        <w:rPr>
          <w:rStyle w:val="Forte"/>
          <w:rFonts w:asciiTheme="minorHAnsi" w:hAnsiTheme="minorHAnsi"/>
          <w:b w:val="0"/>
          <w:bCs w:val="0"/>
          <w:color w:val="262626" w:themeColor="text1" w:themeTint="D9"/>
          <w:sz w:val="22"/>
        </w:rPr>
        <w:t>ACS, Agente Comunitário de Saúde.</w:t>
      </w:r>
    </w:p>
    <w:p w:rsidR="00E05A5E" w:rsidRPr="00EF760F" w:rsidRDefault="00E05A5E" w:rsidP="00E05A5E">
      <w:pPr>
        <w:pStyle w:val="Contedo"/>
        <w:rPr>
          <w:szCs w:val="22"/>
        </w:rPr>
      </w:pPr>
      <w:r w:rsidRPr="00EF760F">
        <w:rPr>
          <w:szCs w:val="22"/>
        </w:rPr>
        <w:t>AIDS, Síndrome da Imunodeficiência Adquirida</w:t>
      </w:r>
      <w:r w:rsidRPr="00EF760F">
        <w:rPr>
          <w:szCs w:val="22"/>
          <w:u w:color="FFFFFF" w:themeColor="background1"/>
        </w:rPr>
        <w:t>.</w:t>
      </w:r>
    </w:p>
    <w:p w:rsidR="00E05A5E" w:rsidRPr="00EF760F" w:rsidRDefault="00E05A5E" w:rsidP="00E05A5E">
      <w:pPr>
        <w:pStyle w:val="Contedo"/>
        <w:rPr>
          <w:szCs w:val="22"/>
        </w:rPr>
      </w:pPr>
      <w:r w:rsidRPr="00EF760F">
        <w:rPr>
          <w:szCs w:val="22"/>
        </w:rPr>
        <w:t>ALESC, Assembleia Legislativa do Estado de Santa Catarina</w:t>
      </w:r>
      <w:r w:rsidRPr="00EF760F">
        <w:rPr>
          <w:szCs w:val="22"/>
          <w:u w:color="FFFFFF" w:themeColor="background1"/>
        </w:rPr>
        <w:t>.</w:t>
      </w:r>
    </w:p>
    <w:p w:rsidR="00E05A5E" w:rsidRPr="00EF760F" w:rsidRDefault="00E05A5E" w:rsidP="00E05A5E">
      <w:pPr>
        <w:pStyle w:val="Contedo"/>
        <w:rPr>
          <w:szCs w:val="22"/>
        </w:rPr>
      </w:pPr>
      <w:r w:rsidRPr="00EF760F">
        <w:rPr>
          <w:szCs w:val="22"/>
        </w:rPr>
        <w:t>CAOF, Comissão de Acompanhamento de Orçamento e Finanças</w:t>
      </w:r>
      <w:r w:rsidRPr="00EF760F">
        <w:rPr>
          <w:szCs w:val="22"/>
          <w:u w:color="FFFFFF" w:themeColor="background1"/>
        </w:rPr>
        <w:t>.</w:t>
      </w:r>
    </w:p>
    <w:p w:rsidR="00E05A5E" w:rsidRDefault="00E05A5E" w:rsidP="00E05A5E">
      <w:pPr>
        <w:pStyle w:val="Contedo"/>
        <w:rPr>
          <w:szCs w:val="22"/>
          <w:u w:color="FFFFFF" w:themeColor="background1"/>
        </w:rPr>
      </w:pPr>
      <w:r w:rsidRPr="00EF760F">
        <w:rPr>
          <w:szCs w:val="22"/>
        </w:rPr>
        <w:t>CAPS, Centro de Atendimento Psicossocial</w:t>
      </w:r>
      <w:r w:rsidRPr="00EF760F">
        <w:rPr>
          <w:szCs w:val="22"/>
          <w:u w:color="FFFFFF" w:themeColor="background1"/>
        </w:rPr>
        <w:t>.</w:t>
      </w:r>
    </w:p>
    <w:p w:rsidR="00DD5E3A" w:rsidRPr="00EF760F" w:rsidRDefault="00DD5E3A" w:rsidP="00E05A5E">
      <w:pPr>
        <w:pStyle w:val="Contedo"/>
        <w:rPr>
          <w:szCs w:val="22"/>
        </w:rPr>
      </w:pPr>
      <w:r>
        <w:rPr>
          <w:szCs w:val="22"/>
          <w:u w:color="FFFFFF" w:themeColor="background1"/>
        </w:rPr>
        <w:t>CASAN, Companhia Catarinense de Água e Saneamento.</w:t>
      </w:r>
    </w:p>
    <w:p w:rsidR="00E05A5E" w:rsidRDefault="00E05A5E" w:rsidP="00E05A5E">
      <w:pPr>
        <w:pStyle w:val="Contedo"/>
        <w:rPr>
          <w:szCs w:val="22"/>
          <w:u w:color="FFFFFF" w:themeColor="background1"/>
        </w:rPr>
      </w:pPr>
      <w:r w:rsidRPr="00EF760F">
        <w:rPr>
          <w:szCs w:val="22"/>
        </w:rPr>
        <w:t>CCZ, Centro de Controle de Zoonoses</w:t>
      </w:r>
      <w:r w:rsidRPr="00EF760F">
        <w:rPr>
          <w:szCs w:val="22"/>
          <w:u w:color="FFFFFF" w:themeColor="background1"/>
        </w:rPr>
        <w:t>.</w:t>
      </w:r>
    </w:p>
    <w:p w:rsidR="007D2FC6" w:rsidRPr="00EF760F" w:rsidRDefault="007D2FC6" w:rsidP="00E05A5E">
      <w:pPr>
        <w:pStyle w:val="Contedo"/>
        <w:rPr>
          <w:szCs w:val="22"/>
        </w:rPr>
      </w:pPr>
      <w:r>
        <w:rPr>
          <w:szCs w:val="22"/>
          <w:u w:color="FFFFFF" w:themeColor="background1"/>
        </w:rPr>
        <w:t>CDS, Conselho Distrital de Saúde.</w:t>
      </w:r>
    </w:p>
    <w:p w:rsidR="00E05A5E" w:rsidRPr="00EF760F" w:rsidRDefault="00E05A5E" w:rsidP="00E05A5E">
      <w:pPr>
        <w:pStyle w:val="Contedo"/>
        <w:rPr>
          <w:szCs w:val="22"/>
        </w:rPr>
      </w:pPr>
      <w:r w:rsidRPr="00EF760F">
        <w:rPr>
          <w:szCs w:val="22"/>
        </w:rPr>
        <w:t>CEO, Centro de Especialidades Odontológicas</w:t>
      </w:r>
      <w:r w:rsidRPr="00EF760F">
        <w:rPr>
          <w:szCs w:val="22"/>
          <w:u w:color="FFFFFF" w:themeColor="background1"/>
        </w:rPr>
        <w:t>.</w:t>
      </w:r>
    </w:p>
    <w:p w:rsidR="00E05A5E" w:rsidRPr="00EF760F" w:rsidRDefault="00E05A5E" w:rsidP="00E05A5E">
      <w:pPr>
        <w:pStyle w:val="Contedo"/>
        <w:rPr>
          <w:szCs w:val="22"/>
        </w:rPr>
      </w:pPr>
      <w:r w:rsidRPr="00EF760F">
        <w:rPr>
          <w:szCs w:val="22"/>
        </w:rPr>
        <w:t>CEREST, Centro de Referência em Saúde do Trabalhador</w:t>
      </w:r>
      <w:r w:rsidRPr="00EF760F">
        <w:rPr>
          <w:szCs w:val="22"/>
          <w:u w:color="FFFFFF" w:themeColor="background1"/>
        </w:rPr>
        <w:t>.</w:t>
      </w:r>
    </w:p>
    <w:p w:rsidR="00E05A5E" w:rsidRPr="00EF760F" w:rsidRDefault="00E05A5E" w:rsidP="00E05A5E">
      <w:pPr>
        <w:pStyle w:val="Contedo"/>
        <w:rPr>
          <w:szCs w:val="22"/>
        </w:rPr>
      </w:pPr>
      <w:r w:rsidRPr="00EF760F">
        <w:rPr>
          <w:szCs w:val="22"/>
        </w:rPr>
        <w:t>CLS, Conselho Local de Saúde</w:t>
      </w:r>
      <w:r w:rsidRPr="00EF760F">
        <w:rPr>
          <w:szCs w:val="22"/>
          <w:u w:color="FFFFFF" w:themeColor="background1"/>
        </w:rPr>
        <w:t>.</w:t>
      </w:r>
    </w:p>
    <w:p w:rsidR="00E05A5E" w:rsidRPr="00EF760F" w:rsidRDefault="00E05A5E" w:rsidP="00E05A5E">
      <w:pPr>
        <w:pStyle w:val="Contedo"/>
        <w:rPr>
          <w:szCs w:val="22"/>
        </w:rPr>
      </w:pPr>
      <w:r w:rsidRPr="00EF760F">
        <w:rPr>
          <w:szCs w:val="22"/>
        </w:rPr>
        <w:t>CMS, Conselho Municipal de Saúde</w:t>
      </w:r>
      <w:r w:rsidRPr="00EF760F">
        <w:rPr>
          <w:szCs w:val="22"/>
          <w:u w:color="FFFFFF" w:themeColor="background1"/>
        </w:rPr>
        <w:t>.</w:t>
      </w:r>
    </w:p>
    <w:p w:rsidR="00E05A5E" w:rsidRPr="00EF760F" w:rsidRDefault="00E05A5E" w:rsidP="00E05A5E">
      <w:pPr>
        <w:pStyle w:val="Contedo"/>
        <w:rPr>
          <w:szCs w:val="22"/>
        </w:rPr>
      </w:pPr>
      <w:r w:rsidRPr="00EF760F">
        <w:rPr>
          <w:szCs w:val="22"/>
        </w:rPr>
        <w:t>COAP, Contrato Organizativo de Ação Pública na Área da Saúde</w:t>
      </w:r>
      <w:r w:rsidRPr="00EF760F">
        <w:rPr>
          <w:szCs w:val="22"/>
          <w:u w:color="FFFFFF" w:themeColor="background1"/>
        </w:rPr>
        <w:t>.</w:t>
      </w:r>
    </w:p>
    <w:p w:rsidR="00E05A5E" w:rsidRPr="00EF760F" w:rsidRDefault="00E05A5E" w:rsidP="00E05A5E">
      <w:pPr>
        <w:pStyle w:val="Contedo"/>
        <w:rPr>
          <w:szCs w:val="22"/>
        </w:rPr>
      </w:pPr>
      <w:r w:rsidRPr="00EF760F">
        <w:rPr>
          <w:szCs w:val="22"/>
        </w:rPr>
        <w:t>COMCAP, Companhia de Melhoramentos da Capital</w:t>
      </w:r>
      <w:r w:rsidRPr="00EF760F">
        <w:rPr>
          <w:szCs w:val="22"/>
          <w:u w:color="FFFFFF" w:themeColor="background1"/>
        </w:rPr>
        <w:t>.</w:t>
      </w:r>
    </w:p>
    <w:p w:rsidR="00E05A5E" w:rsidRPr="00EF760F" w:rsidRDefault="00E05A5E" w:rsidP="00E05A5E">
      <w:pPr>
        <w:pStyle w:val="Contedo"/>
        <w:rPr>
          <w:szCs w:val="22"/>
        </w:rPr>
      </w:pPr>
      <w:r w:rsidRPr="00EF760F">
        <w:rPr>
          <w:szCs w:val="22"/>
        </w:rPr>
        <w:t>CS, Centro de Saúde</w:t>
      </w:r>
      <w:r w:rsidRPr="00EF760F">
        <w:rPr>
          <w:szCs w:val="22"/>
          <w:u w:color="FFFFFF" w:themeColor="background1"/>
        </w:rPr>
        <w:t>.</w:t>
      </w:r>
    </w:p>
    <w:p w:rsidR="00E05A5E" w:rsidRPr="00EF760F" w:rsidRDefault="00E05A5E" w:rsidP="00E05A5E">
      <w:pPr>
        <w:pStyle w:val="Contedo"/>
        <w:rPr>
          <w:szCs w:val="22"/>
        </w:rPr>
      </w:pPr>
      <w:r w:rsidRPr="00EF760F">
        <w:rPr>
          <w:szCs w:val="22"/>
        </w:rPr>
        <w:t>CT, Câmara Técnica</w:t>
      </w:r>
      <w:r w:rsidRPr="00EF760F">
        <w:rPr>
          <w:szCs w:val="22"/>
          <w:u w:color="FFFFFF" w:themeColor="background1"/>
        </w:rPr>
        <w:t>.</w:t>
      </w:r>
    </w:p>
    <w:p w:rsidR="00E05A5E" w:rsidRPr="00EF760F" w:rsidRDefault="00E05A5E" w:rsidP="00E05A5E">
      <w:pPr>
        <w:pStyle w:val="Contedo"/>
        <w:rPr>
          <w:szCs w:val="22"/>
        </w:rPr>
      </w:pPr>
      <w:proofErr w:type="gramStart"/>
      <w:r w:rsidRPr="00EF760F">
        <w:rPr>
          <w:szCs w:val="22"/>
        </w:rPr>
        <w:t>DAS,</w:t>
      </w:r>
      <w:proofErr w:type="gramEnd"/>
      <w:r w:rsidRPr="00EF760F">
        <w:rPr>
          <w:szCs w:val="22"/>
        </w:rPr>
        <w:t xml:space="preserve"> Diretoria de Atenção a Saúde </w:t>
      </w:r>
    </w:p>
    <w:p w:rsidR="00E05A5E" w:rsidRPr="00EF760F" w:rsidRDefault="00E05A5E" w:rsidP="00E05A5E">
      <w:pPr>
        <w:pStyle w:val="Contedo"/>
        <w:rPr>
          <w:szCs w:val="22"/>
        </w:rPr>
      </w:pPr>
      <w:r w:rsidRPr="00EF760F">
        <w:rPr>
          <w:szCs w:val="22"/>
        </w:rPr>
        <w:t>DIBEA, Diretoria de Bem Estar Animal</w:t>
      </w:r>
      <w:r w:rsidRPr="00EF760F">
        <w:rPr>
          <w:szCs w:val="22"/>
          <w:u w:color="FFFFFF" w:themeColor="background1"/>
        </w:rPr>
        <w:t>.</w:t>
      </w:r>
    </w:p>
    <w:p w:rsidR="00E05A5E" w:rsidRPr="00EF760F" w:rsidRDefault="00E05A5E" w:rsidP="00E05A5E">
      <w:pPr>
        <w:pStyle w:val="Contedo"/>
        <w:rPr>
          <w:szCs w:val="22"/>
        </w:rPr>
      </w:pPr>
      <w:r w:rsidRPr="00EF760F">
        <w:rPr>
          <w:szCs w:val="22"/>
        </w:rPr>
        <w:t>DNCI, Doenças de Notificação Compulsória Imediata</w:t>
      </w:r>
      <w:r w:rsidRPr="00EF760F">
        <w:rPr>
          <w:szCs w:val="22"/>
          <w:u w:color="FFFFFF" w:themeColor="background1"/>
        </w:rPr>
        <w:t>.</w:t>
      </w:r>
    </w:p>
    <w:p w:rsidR="00E05A5E" w:rsidRPr="00EF760F" w:rsidRDefault="00E05A5E" w:rsidP="00E05A5E">
      <w:pPr>
        <w:pStyle w:val="Contedo"/>
        <w:rPr>
          <w:szCs w:val="22"/>
        </w:rPr>
      </w:pPr>
      <w:r w:rsidRPr="00EF760F">
        <w:rPr>
          <w:szCs w:val="22"/>
        </w:rPr>
        <w:t>DVS, Diretoria Vigilância em Saúde</w:t>
      </w:r>
      <w:r w:rsidRPr="00EF760F">
        <w:rPr>
          <w:szCs w:val="22"/>
          <w:u w:color="FFFFFF" w:themeColor="background1"/>
        </w:rPr>
        <w:t>.</w:t>
      </w:r>
    </w:p>
    <w:p w:rsidR="00E05A5E" w:rsidRPr="00EF760F" w:rsidRDefault="00E05A5E" w:rsidP="00E05A5E">
      <w:pPr>
        <w:pStyle w:val="Contedo"/>
        <w:rPr>
          <w:szCs w:val="22"/>
        </w:rPr>
      </w:pPr>
      <w:r w:rsidRPr="00EF760F">
        <w:rPr>
          <w:szCs w:val="22"/>
        </w:rPr>
        <w:t>ESP, Escola de Saúde Pública</w:t>
      </w:r>
      <w:r w:rsidRPr="00EF760F">
        <w:rPr>
          <w:szCs w:val="22"/>
          <w:u w:color="FFFFFF" w:themeColor="background1"/>
        </w:rPr>
        <w:t>.</w:t>
      </w:r>
    </w:p>
    <w:p w:rsidR="00E05A5E" w:rsidRPr="00EF760F" w:rsidRDefault="00E05A5E" w:rsidP="00E05A5E">
      <w:pPr>
        <w:pStyle w:val="Contedo"/>
        <w:rPr>
          <w:szCs w:val="22"/>
        </w:rPr>
      </w:pPr>
      <w:r w:rsidRPr="00EF760F">
        <w:rPr>
          <w:szCs w:val="22"/>
        </w:rPr>
        <w:t>FLORAM, Fundação Municipal do Meio Ambiente</w:t>
      </w:r>
      <w:r w:rsidRPr="00EF760F">
        <w:rPr>
          <w:szCs w:val="22"/>
          <w:u w:color="FFFFFF" w:themeColor="background1"/>
        </w:rPr>
        <w:t>.</w:t>
      </w:r>
    </w:p>
    <w:p w:rsidR="00E05A5E" w:rsidRPr="00EF760F" w:rsidRDefault="00E05A5E" w:rsidP="00E05A5E">
      <w:pPr>
        <w:pStyle w:val="Contedo"/>
        <w:rPr>
          <w:szCs w:val="22"/>
        </w:rPr>
      </w:pPr>
      <w:r w:rsidRPr="00EF760F">
        <w:rPr>
          <w:szCs w:val="22"/>
        </w:rPr>
        <w:t>INAMPS, Instituto Nacional de Assistência Médica da Previdência Social</w:t>
      </w:r>
      <w:r w:rsidRPr="00EF760F">
        <w:rPr>
          <w:szCs w:val="22"/>
          <w:u w:color="FFFFFF" w:themeColor="background1"/>
        </w:rPr>
        <w:t>.</w:t>
      </w:r>
    </w:p>
    <w:p w:rsidR="00E05A5E" w:rsidRPr="00EF760F" w:rsidRDefault="00E05A5E" w:rsidP="00E05A5E">
      <w:pPr>
        <w:pStyle w:val="Contedo"/>
        <w:rPr>
          <w:szCs w:val="22"/>
        </w:rPr>
      </w:pPr>
      <w:r w:rsidRPr="00EF760F">
        <w:rPr>
          <w:szCs w:val="22"/>
        </w:rPr>
        <w:t>INSS, Instituto Nacional de Seguridade Social</w:t>
      </w:r>
      <w:r w:rsidRPr="00EF760F">
        <w:rPr>
          <w:szCs w:val="22"/>
          <w:u w:color="FFFFFF" w:themeColor="background1"/>
        </w:rPr>
        <w:t>.</w:t>
      </w:r>
    </w:p>
    <w:p w:rsidR="00E05A5E" w:rsidRPr="00EF760F" w:rsidRDefault="00E05A5E" w:rsidP="00E05A5E">
      <w:pPr>
        <w:pStyle w:val="Contedo"/>
        <w:rPr>
          <w:szCs w:val="22"/>
        </w:rPr>
      </w:pPr>
      <w:r w:rsidRPr="00EF760F">
        <w:rPr>
          <w:szCs w:val="22"/>
        </w:rPr>
        <w:t>LAMUF, Laboratório de Saúde Pública</w:t>
      </w:r>
      <w:r w:rsidRPr="00EF760F">
        <w:rPr>
          <w:szCs w:val="22"/>
          <w:u w:color="FFFFFF" w:themeColor="background1"/>
        </w:rPr>
        <w:t>.</w:t>
      </w:r>
    </w:p>
    <w:p w:rsidR="00E05A5E" w:rsidRPr="00EF760F" w:rsidRDefault="00E05A5E" w:rsidP="00E05A5E">
      <w:pPr>
        <w:pStyle w:val="Contedo"/>
        <w:rPr>
          <w:szCs w:val="22"/>
        </w:rPr>
      </w:pPr>
      <w:r w:rsidRPr="00EF760F">
        <w:rPr>
          <w:szCs w:val="22"/>
        </w:rPr>
        <w:t>LOA, Lei Orçamentária Anual</w:t>
      </w:r>
      <w:r w:rsidRPr="00EF760F">
        <w:rPr>
          <w:szCs w:val="22"/>
          <w:u w:color="FFFFFF" w:themeColor="background1"/>
        </w:rPr>
        <w:t>.</w:t>
      </w:r>
    </w:p>
    <w:p w:rsidR="00E05A5E" w:rsidRPr="00EF760F" w:rsidRDefault="00E05A5E" w:rsidP="00E05A5E">
      <w:pPr>
        <w:pStyle w:val="Contedo"/>
        <w:rPr>
          <w:szCs w:val="22"/>
        </w:rPr>
      </w:pPr>
      <w:r w:rsidRPr="00EF760F">
        <w:rPr>
          <w:szCs w:val="22"/>
        </w:rPr>
        <w:t>LRF, Lei de Responsabilidade Fiscal</w:t>
      </w:r>
      <w:r w:rsidRPr="00EF760F">
        <w:rPr>
          <w:szCs w:val="22"/>
          <w:u w:color="FFFFFF" w:themeColor="background1"/>
        </w:rPr>
        <w:t>.</w:t>
      </w:r>
    </w:p>
    <w:p w:rsidR="00E05A5E" w:rsidRPr="00EF760F" w:rsidRDefault="00E05A5E" w:rsidP="00E05A5E">
      <w:pPr>
        <w:pStyle w:val="Contedo"/>
        <w:rPr>
          <w:szCs w:val="22"/>
        </w:rPr>
      </w:pPr>
      <w:r w:rsidRPr="00EF760F">
        <w:rPr>
          <w:szCs w:val="22"/>
        </w:rPr>
        <w:t>MIF, Mulheres em Idade Fértil</w:t>
      </w:r>
      <w:r w:rsidRPr="00EF760F">
        <w:rPr>
          <w:szCs w:val="22"/>
          <w:u w:color="FFFFFF" w:themeColor="background1"/>
        </w:rPr>
        <w:t>.</w:t>
      </w:r>
    </w:p>
    <w:p w:rsidR="00E05A5E" w:rsidRPr="00EF760F" w:rsidRDefault="00E05A5E" w:rsidP="00E05A5E">
      <w:pPr>
        <w:pStyle w:val="Contedo"/>
        <w:rPr>
          <w:szCs w:val="22"/>
        </w:rPr>
      </w:pPr>
      <w:r w:rsidRPr="00EF760F">
        <w:rPr>
          <w:szCs w:val="22"/>
        </w:rPr>
        <w:t>NASFS, Núcleos Ampliados de Saúde da Família</w:t>
      </w:r>
      <w:r w:rsidRPr="00EF760F">
        <w:rPr>
          <w:szCs w:val="22"/>
          <w:u w:color="FFFFFF" w:themeColor="background1"/>
        </w:rPr>
        <w:t>.</w:t>
      </w:r>
    </w:p>
    <w:p w:rsidR="00E05A5E" w:rsidRPr="00EF760F" w:rsidRDefault="00E05A5E" w:rsidP="00E05A5E">
      <w:pPr>
        <w:pStyle w:val="Contedo"/>
        <w:rPr>
          <w:szCs w:val="22"/>
        </w:rPr>
      </w:pPr>
      <w:r w:rsidRPr="00EF760F">
        <w:rPr>
          <w:szCs w:val="22"/>
        </w:rPr>
        <w:t>ONGs, Organizações Não Governamentais</w:t>
      </w:r>
      <w:r w:rsidRPr="00EF760F">
        <w:rPr>
          <w:szCs w:val="22"/>
          <w:u w:color="FFFFFF" w:themeColor="background1"/>
        </w:rPr>
        <w:t>.</w:t>
      </w:r>
    </w:p>
    <w:p w:rsidR="00E05A5E" w:rsidRPr="00EF760F" w:rsidRDefault="00E05A5E" w:rsidP="00E05A5E">
      <w:pPr>
        <w:pStyle w:val="Contedo"/>
        <w:rPr>
          <w:szCs w:val="22"/>
        </w:rPr>
      </w:pPr>
      <w:r w:rsidRPr="00EF760F">
        <w:rPr>
          <w:szCs w:val="22"/>
        </w:rPr>
        <w:t>PNAB, Política Nacional de Atenção Básica</w:t>
      </w:r>
    </w:p>
    <w:p w:rsidR="00E05A5E" w:rsidRPr="00EF760F" w:rsidRDefault="00E05A5E" w:rsidP="00E05A5E">
      <w:pPr>
        <w:pStyle w:val="Contedo"/>
        <w:rPr>
          <w:szCs w:val="22"/>
        </w:rPr>
      </w:pPr>
      <w:r w:rsidRPr="00EF760F">
        <w:rPr>
          <w:szCs w:val="22"/>
        </w:rPr>
        <w:t>RECCO, Rede de Comunicação dos Conselhos Locais de Saúde</w:t>
      </w:r>
      <w:r w:rsidRPr="00EF760F">
        <w:rPr>
          <w:szCs w:val="22"/>
          <w:u w:color="FFFFFF" w:themeColor="background1"/>
        </w:rPr>
        <w:t>.</w:t>
      </w:r>
    </w:p>
    <w:p w:rsidR="00E05A5E" w:rsidRPr="00EF760F" w:rsidRDefault="00E05A5E" w:rsidP="00E05A5E">
      <w:pPr>
        <w:pStyle w:val="Contedo"/>
        <w:rPr>
          <w:szCs w:val="22"/>
        </w:rPr>
      </w:pPr>
      <w:r w:rsidRPr="00EF760F">
        <w:rPr>
          <w:szCs w:val="22"/>
        </w:rPr>
        <w:t>RH, Recursos Humanos</w:t>
      </w:r>
      <w:r w:rsidRPr="00EF760F">
        <w:rPr>
          <w:szCs w:val="22"/>
          <w:u w:color="FFFFFF" w:themeColor="background1"/>
        </w:rPr>
        <w:t>.</w:t>
      </w:r>
    </w:p>
    <w:p w:rsidR="00E05A5E" w:rsidRPr="00EF760F" w:rsidRDefault="00E05A5E" w:rsidP="00E05A5E">
      <w:pPr>
        <w:pStyle w:val="Contedo"/>
        <w:rPr>
          <w:szCs w:val="22"/>
        </w:rPr>
      </w:pPr>
      <w:r w:rsidRPr="00EF760F">
        <w:rPr>
          <w:szCs w:val="22"/>
        </w:rPr>
        <w:t>SAMU, Serviço de Atendimento Médico de Urgência e Emergência</w:t>
      </w:r>
      <w:r w:rsidRPr="00EF760F">
        <w:rPr>
          <w:szCs w:val="22"/>
          <w:u w:color="FFFFFF" w:themeColor="background1"/>
        </w:rPr>
        <w:t>.</w:t>
      </w:r>
    </w:p>
    <w:p w:rsidR="00E05A5E" w:rsidRPr="00EF760F" w:rsidRDefault="00E05A5E" w:rsidP="00E05A5E">
      <w:pPr>
        <w:pStyle w:val="Contedo"/>
        <w:rPr>
          <w:szCs w:val="22"/>
        </w:rPr>
      </w:pPr>
      <w:r w:rsidRPr="00EF760F">
        <w:rPr>
          <w:szCs w:val="22"/>
        </w:rPr>
        <w:t>SARGSUS, Sistema de Apoio à Elaboração do Relatório de Gestão</w:t>
      </w:r>
      <w:r w:rsidRPr="00EF760F">
        <w:rPr>
          <w:szCs w:val="22"/>
          <w:u w:color="FFFFFF" w:themeColor="background1"/>
        </w:rPr>
        <w:t>.</w:t>
      </w:r>
    </w:p>
    <w:p w:rsidR="00E05A5E" w:rsidRPr="00EF760F" w:rsidRDefault="00E05A5E" w:rsidP="00E05A5E">
      <w:pPr>
        <w:pStyle w:val="Contedo"/>
        <w:rPr>
          <w:szCs w:val="22"/>
        </w:rPr>
      </w:pPr>
      <w:r w:rsidRPr="00EF760F">
        <w:rPr>
          <w:szCs w:val="22"/>
        </w:rPr>
        <w:t>SIOPS, Sistema de Informações sobre Orçamentos Públicos em Saúde</w:t>
      </w:r>
      <w:r w:rsidRPr="00EF760F">
        <w:rPr>
          <w:szCs w:val="22"/>
          <w:u w:color="FFFFFF" w:themeColor="background1"/>
        </w:rPr>
        <w:t>.</w:t>
      </w:r>
    </w:p>
    <w:p w:rsidR="00E05A5E" w:rsidRPr="00EF760F" w:rsidRDefault="00E05A5E" w:rsidP="00E05A5E">
      <w:pPr>
        <w:pStyle w:val="Contedo"/>
        <w:rPr>
          <w:szCs w:val="22"/>
        </w:rPr>
      </w:pPr>
      <w:r w:rsidRPr="00EF760F">
        <w:rPr>
          <w:szCs w:val="22"/>
        </w:rPr>
        <w:t>SISREG, Sistema de Regulação</w:t>
      </w:r>
      <w:r w:rsidRPr="00EF760F">
        <w:rPr>
          <w:szCs w:val="22"/>
          <w:u w:color="FFFFFF" w:themeColor="background1"/>
        </w:rPr>
        <w:t>.</w:t>
      </w:r>
    </w:p>
    <w:p w:rsidR="00E05A5E" w:rsidRPr="00EF760F" w:rsidRDefault="00E05A5E" w:rsidP="00E05A5E">
      <w:pPr>
        <w:pStyle w:val="Contedo"/>
        <w:rPr>
          <w:szCs w:val="22"/>
        </w:rPr>
      </w:pPr>
      <w:r w:rsidRPr="00EF760F">
        <w:rPr>
          <w:szCs w:val="22"/>
        </w:rPr>
        <w:t>SISVISA, Sistema de Controle da Vigilância Sanitária</w:t>
      </w:r>
      <w:r w:rsidRPr="00EF760F">
        <w:rPr>
          <w:szCs w:val="22"/>
          <w:u w:color="FFFFFF" w:themeColor="background1"/>
        </w:rPr>
        <w:t>.</w:t>
      </w:r>
    </w:p>
    <w:p w:rsidR="00E05A5E" w:rsidRDefault="00E05A5E" w:rsidP="00E05A5E">
      <w:pPr>
        <w:pStyle w:val="Contedo"/>
        <w:rPr>
          <w:szCs w:val="22"/>
          <w:u w:color="FFFFFF" w:themeColor="background1"/>
        </w:rPr>
      </w:pPr>
      <w:r w:rsidRPr="00EF760F">
        <w:rPr>
          <w:szCs w:val="22"/>
        </w:rPr>
        <w:t>SMS, Secretaria Municipal de Saúde de Florianópolis</w:t>
      </w:r>
      <w:r w:rsidRPr="00EF760F">
        <w:rPr>
          <w:szCs w:val="22"/>
          <w:u w:color="FFFFFF" w:themeColor="background1"/>
        </w:rPr>
        <w:t>.</w:t>
      </w:r>
    </w:p>
    <w:p w:rsidR="00767A77" w:rsidRPr="00EF760F" w:rsidRDefault="00767A77" w:rsidP="00E05A5E">
      <w:pPr>
        <w:pStyle w:val="Contedo"/>
        <w:rPr>
          <w:szCs w:val="22"/>
        </w:rPr>
      </w:pPr>
      <w:r>
        <w:rPr>
          <w:szCs w:val="22"/>
        </w:rPr>
        <w:t>TRELLO, Sistema de Monitoramento e Planejamento.</w:t>
      </w:r>
    </w:p>
    <w:p w:rsidR="00E05A5E" w:rsidRPr="00EF760F" w:rsidRDefault="00E05A5E" w:rsidP="00E05A5E">
      <w:pPr>
        <w:pStyle w:val="Contedo"/>
        <w:rPr>
          <w:szCs w:val="22"/>
        </w:rPr>
      </w:pPr>
      <w:r w:rsidRPr="00EF760F">
        <w:rPr>
          <w:szCs w:val="22"/>
        </w:rPr>
        <w:t>UDESC, Universidade para o Desenvolvimento do Estado de Santa Catarina</w:t>
      </w:r>
      <w:r w:rsidRPr="00EF760F">
        <w:rPr>
          <w:szCs w:val="22"/>
          <w:u w:color="FFFFFF" w:themeColor="background1"/>
        </w:rPr>
        <w:t>.</w:t>
      </w:r>
    </w:p>
    <w:p w:rsidR="00E05A5E" w:rsidRPr="00EF760F" w:rsidRDefault="00E05A5E" w:rsidP="00E05A5E">
      <w:pPr>
        <w:pStyle w:val="Contedo"/>
        <w:rPr>
          <w:szCs w:val="22"/>
        </w:rPr>
      </w:pPr>
      <w:r w:rsidRPr="00EF760F">
        <w:rPr>
          <w:szCs w:val="22"/>
        </w:rPr>
        <w:t>UDM, Unidade Dispensadora de Medicamentos</w:t>
      </w:r>
      <w:r w:rsidRPr="00EF760F">
        <w:rPr>
          <w:szCs w:val="22"/>
          <w:u w:color="FFFFFF" w:themeColor="background1"/>
        </w:rPr>
        <w:t>.</w:t>
      </w:r>
    </w:p>
    <w:p w:rsidR="00E05A5E" w:rsidRPr="00EF760F" w:rsidRDefault="00E05A5E" w:rsidP="00E05A5E">
      <w:pPr>
        <w:pStyle w:val="Contedo"/>
        <w:rPr>
          <w:szCs w:val="22"/>
        </w:rPr>
      </w:pPr>
      <w:r w:rsidRPr="00EF760F">
        <w:rPr>
          <w:szCs w:val="22"/>
        </w:rPr>
        <w:t>UFSC, Universidade Federal de Santa Catarina</w:t>
      </w:r>
      <w:r w:rsidRPr="00EF760F">
        <w:rPr>
          <w:szCs w:val="22"/>
          <w:u w:color="FFFFFF" w:themeColor="background1"/>
        </w:rPr>
        <w:t>.</w:t>
      </w:r>
    </w:p>
    <w:p w:rsidR="00E05A5E" w:rsidRPr="00EF760F" w:rsidRDefault="00E05A5E" w:rsidP="00E05A5E">
      <w:pPr>
        <w:pStyle w:val="Contedo"/>
        <w:rPr>
          <w:szCs w:val="22"/>
        </w:rPr>
      </w:pPr>
      <w:r w:rsidRPr="00EF760F">
        <w:rPr>
          <w:szCs w:val="22"/>
        </w:rPr>
        <w:t>UPA, Unidade de Pronto Atendimento</w:t>
      </w:r>
      <w:r w:rsidRPr="00EF760F">
        <w:rPr>
          <w:szCs w:val="22"/>
          <w:u w:color="FFFFFF" w:themeColor="background1"/>
        </w:rPr>
        <w:t>.</w:t>
      </w:r>
    </w:p>
    <w:sectPr w:rsidR="00E05A5E" w:rsidRPr="00EF760F" w:rsidSect="003108D2">
      <w:headerReference w:type="default" r:id="rId9"/>
      <w:footerReference w:type="default" r:id="rId10"/>
      <w:headerReference w:type="first" r:id="rId11"/>
      <w:footerReference w:type="first" r:id="rId12"/>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D20" w:rsidRDefault="007C2D20" w:rsidP="00CD34C2">
      <w:r>
        <w:separator/>
      </w:r>
    </w:p>
  </w:endnote>
  <w:endnote w:type="continuationSeparator" w:id="0">
    <w:p w:rsidR="007C2D20" w:rsidRDefault="007C2D20" w:rsidP="00CD3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6314"/>
      <w:docPartObj>
        <w:docPartGallery w:val="Page Numbers (Bottom of Page)"/>
        <w:docPartUnique/>
      </w:docPartObj>
    </w:sdtPr>
    <w:sdtContent>
      <w:p w:rsidR="007C2D20" w:rsidRDefault="00751958" w:rsidP="00136499">
        <w:pPr>
          <w:pStyle w:val="CabealhoeRodap"/>
        </w:pPr>
        <w:fldSimple w:instr=" PAGE   \* MERGEFORMAT ">
          <w:r w:rsidR="00A40197">
            <w:rPr>
              <w:noProof/>
            </w:rPr>
            <w:t>11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6317"/>
      <w:docPartObj>
        <w:docPartGallery w:val="Page Numbers (Bottom of Page)"/>
        <w:docPartUnique/>
      </w:docPartObj>
    </w:sdtPr>
    <w:sdtContent>
      <w:p w:rsidR="007C2D20" w:rsidRPr="00B41E89" w:rsidRDefault="00751958" w:rsidP="00136499">
        <w:pPr>
          <w:pStyle w:val="CabealhoeRodap"/>
        </w:pPr>
        <w:fldSimple w:instr=" PAGE   \* MERGEFORMAT ">
          <w:r w:rsidR="00A40197">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D20" w:rsidRDefault="007C2D20" w:rsidP="00CD34C2">
      <w:r>
        <w:separator/>
      </w:r>
    </w:p>
  </w:footnote>
  <w:footnote w:type="continuationSeparator" w:id="0">
    <w:p w:rsidR="007C2D20" w:rsidRDefault="007C2D20" w:rsidP="00CD3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20" w:rsidRPr="00B41E89" w:rsidRDefault="007C2D20" w:rsidP="00136499">
    <w:pPr>
      <w:pStyle w:val="CabealhoeRodap"/>
      <w:rPr>
        <w:rStyle w:val="Forte"/>
        <w:rFonts w:ascii="Calibri Light" w:hAnsi="Calibri Light"/>
        <w:b w:val="0"/>
        <w:bCs w:val="0"/>
        <w:color w:val="7F7F7F" w:themeColor="text1" w:themeTint="80"/>
        <w:sz w:val="18"/>
      </w:rPr>
    </w:pPr>
    <w:r w:rsidRPr="00B41E89">
      <w:rPr>
        <w:rStyle w:val="Forte"/>
        <w:rFonts w:ascii="Calibri Light" w:hAnsi="Calibri Light"/>
        <w:b w:val="0"/>
        <w:bCs w:val="0"/>
        <w:color w:val="7F7F7F" w:themeColor="text1" w:themeTint="80"/>
        <w:sz w:val="18"/>
      </w:rPr>
      <w:t>Conselho Municipal de Saúde de Florianópolis | 157ª Sessão Ordinária | 25 de Setembro de 2018</w:t>
    </w:r>
  </w:p>
  <w:p w:rsidR="007C2D20" w:rsidRDefault="007C2D20" w:rsidP="00136499">
    <w:pPr>
      <w:pStyle w:val="CabealhoeRodap"/>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20" w:rsidRDefault="007C2D20" w:rsidP="00472FD7">
    <w:pPr>
      <w:pStyle w:val="Cabealho"/>
      <w:jc w:val="center"/>
    </w:pPr>
    <w:r w:rsidRPr="00472FD7">
      <w:rPr>
        <w:noProof/>
        <w:lang w:eastAsia="pt-BR"/>
      </w:rPr>
      <w:drawing>
        <wp:inline distT="0" distB="0" distL="0" distR="0">
          <wp:extent cx="1346200" cy="899795"/>
          <wp:effectExtent l="19050" t="0" r="6350" b="0"/>
          <wp:docPr id="1" name="Imagem 1" descr="Logotipo CMS Oficial"/>
          <wp:cNvGraphicFramePr/>
          <a:graphic xmlns:a="http://schemas.openxmlformats.org/drawingml/2006/main">
            <a:graphicData uri="http://schemas.openxmlformats.org/drawingml/2006/picture">
              <pic:pic xmlns:pic="http://schemas.openxmlformats.org/drawingml/2006/picture">
                <pic:nvPicPr>
                  <pic:cNvPr id="0" name="Picture 6" descr="Logotipo CMS Oficial"/>
                  <pic:cNvPicPr>
                    <a:picLocks noChangeAspect="1" noChangeArrowheads="1"/>
                  </pic:cNvPicPr>
                </pic:nvPicPr>
                <pic:blipFill>
                  <a:blip r:embed="rId1"/>
                  <a:srcRect/>
                  <a:stretch>
                    <a:fillRect/>
                  </a:stretch>
                </pic:blipFill>
                <pic:spPr bwMode="auto">
                  <a:xfrm>
                    <a:off x="0" y="0"/>
                    <a:ext cx="1346200" cy="899795"/>
                  </a:xfrm>
                  <a:prstGeom prst="rect">
                    <a:avLst/>
                  </a:prstGeom>
                  <a:noFill/>
                  <a:ln w="9525">
                    <a:noFill/>
                    <a:miter lim="800000"/>
                    <a:headEnd/>
                    <a:tailEnd/>
                  </a:ln>
                </pic:spPr>
              </pic:pic>
            </a:graphicData>
          </a:graphic>
        </wp:inline>
      </w:drawing>
    </w:r>
  </w:p>
  <w:p w:rsidR="007C2D20" w:rsidRPr="00242494" w:rsidRDefault="007C2D20" w:rsidP="00472FD7">
    <w:pPr>
      <w:pStyle w:val="Ttulo"/>
      <w:rPr>
        <w:rStyle w:val="Forte"/>
        <w:rFonts w:ascii="Cambria" w:hAnsi="Cambria"/>
        <w:b/>
        <w:bCs/>
        <w:color w:val="0D0D0D"/>
        <w:sz w:val="28"/>
      </w:rPr>
    </w:pPr>
    <w:r w:rsidRPr="00242494">
      <w:rPr>
        <w:rStyle w:val="Forte"/>
        <w:rFonts w:ascii="Cambria" w:hAnsi="Cambria"/>
        <w:b/>
        <w:bCs/>
        <w:color w:val="0D0D0D"/>
        <w:sz w:val="28"/>
      </w:rPr>
      <w:t>1</w:t>
    </w:r>
    <w:r>
      <w:rPr>
        <w:rStyle w:val="Forte"/>
        <w:rFonts w:ascii="Cambria" w:hAnsi="Cambria"/>
        <w:b/>
        <w:bCs/>
        <w:color w:val="0D0D0D"/>
        <w:sz w:val="28"/>
      </w:rPr>
      <w:t>58</w:t>
    </w:r>
    <w:r w:rsidRPr="00242494">
      <w:rPr>
        <w:rStyle w:val="Forte"/>
        <w:rFonts w:ascii="Cambria" w:hAnsi="Cambria"/>
        <w:b/>
        <w:bCs/>
        <w:color w:val="0D0D0D"/>
        <w:sz w:val="28"/>
      </w:rPr>
      <w:t xml:space="preserve">ª Sessão Ordinária </w:t>
    </w:r>
    <w:r w:rsidRPr="00242494">
      <w:rPr>
        <w:rStyle w:val="Forte"/>
        <w:rFonts w:ascii="Cambria" w:hAnsi="Cambria"/>
        <w:b/>
        <w:bCs/>
        <w:color w:val="0D0D0D"/>
        <w:sz w:val="28"/>
      </w:rPr>
      <w:br/>
      <w:t>Conselho Municipal de Saúde de Florianópolis</w:t>
    </w:r>
  </w:p>
  <w:p w:rsidR="007C2D20" w:rsidRDefault="007C2D20" w:rsidP="00472FD7">
    <w:pPr>
      <w:pStyle w:val="Cabealho"/>
      <w:jc w:val="center"/>
    </w:pPr>
  </w:p>
  <w:p w:rsidR="007C2D20" w:rsidRDefault="007C2D20" w:rsidP="00242494">
    <w:pPr>
      <w:pStyle w:val="Ttul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767"/>
    <w:multiLevelType w:val="multilevel"/>
    <w:tmpl w:val="7A5EEBEC"/>
    <w:lvl w:ilvl="0">
      <w:start w:val="1"/>
      <w:numFmt w:val="decimal"/>
      <w:pStyle w:val="Ttulo3"/>
      <w:lvlText w:val="%1° Ponto de Pauta | "/>
      <w:lvlJc w:val="left"/>
      <w:pPr>
        <w:ind w:left="275" w:hanging="36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Ttulo4"/>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C614DC"/>
    <w:multiLevelType w:val="hybridMultilevel"/>
    <w:tmpl w:val="36EA0A12"/>
    <w:lvl w:ilvl="0" w:tplc="94A2A6EA">
      <w:start w:val="1"/>
      <w:numFmt w:val="decimal"/>
      <w:lvlText w:val="%1."/>
      <w:lvlJc w:val="left"/>
      <w:pPr>
        <w:tabs>
          <w:tab w:val="num" w:pos="720"/>
        </w:tabs>
        <w:ind w:left="720" w:hanging="360"/>
      </w:pPr>
    </w:lvl>
    <w:lvl w:ilvl="1" w:tplc="09CE7874" w:tentative="1">
      <w:start w:val="1"/>
      <w:numFmt w:val="decimal"/>
      <w:lvlText w:val="%2."/>
      <w:lvlJc w:val="left"/>
      <w:pPr>
        <w:tabs>
          <w:tab w:val="num" w:pos="1440"/>
        </w:tabs>
        <w:ind w:left="1440" w:hanging="360"/>
      </w:pPr>
    </w:lvl>
    <w:lvl w:ilvl="2" w:tplc="8EEEB94E" w:tentative="1">
      <w:start w:val="1"/>
      <w:numFmt w:val="decimal"/>
      <w:lvlText w:val="%3."/>
      <w:lvlJc w:val="left"/>
      <w:pPr>
        <w:tabs>
          <w:tab w:val="num" w:pos="2160"/>
        </w:tabs>
        <w:ind w:left="2160" w:hanging="360"/>
      </w:pPr>
    </w:lvl>
    <w:lvl w:ilvl="3" w:tplc="7F069154" w:tentative="1">
      <w:start w:val="1"/>
      <w:numFmt w:val="decimal"/>
      <w:lvlText w:val="%4."/>
      <w:lvlJc w:val="left"/>
      <w:pPr>
        <w:tabs>
          <w:tab w:val="num" w:pos="2880"/>
        </w:tabs>
        <w:ind w:left="2880" w:hanging="360"/>
      </w:pPr>
    </w:lvl>
    <w:lvl w:ilvl="4" w:tplc="ED0EC72C" w:tentative="1">
      <w:start w:val="1"/>
      <w:numFmt w:val="decimal"/>
      <w:lvlText w:val="%5."/>
      <w:lvlJc w:val="left"/>
      <w:pPr>
        <w:tabs>
          <w:tab w:val="num" w:pos="3600"/>
        </w:tabs>
        <w:ind w:left="3600" w:hanging="360"/>
      </w:pPr>
    </w:lvl>
    <w:lvl w:ilvl="5" w:tplc="5F9C5354" w:tentative="1">
      <w:start w:val="1"/>
      <w:numFmt w:val="decimal"/>
      <w:lvlText w:val="%6."/>
      <w:lvlJc w:val="left"/>
      <w:pPr>
        <w:tabs>
          <w:tab w:val="num" w:pos="4320"/>
        </w:tabs>
        <w:ind w:left="4320" w:hanging="360"/>
      </w:pPr>
    </w:lvl>
    <w:lvl w:ilvl="6" w:tplc="5426C4CC" w:tentative="1">
      <w:start w:val="1"/>
      <w:numFmt w:val="decimal"/>
      <w:lvlText w:val="%7."/>
      <w:lvlJc w:val="left"/>
      <w:pPr>
        <w:tabs>
          <w:tab w:val="num" w:pos="5040"/>
        </w:tabs>
        <w:ind w:left="5040" w:hanging="360"/>
      </w:pPr>
    </w:lvl>
    <w:lvl w:ilvl="7" w:tplc="6C9AB2E8" w:tentative="1">
      <w:start w:val="1"/>
      <w:numFmt w:val="decimal"/>
      <w:lvlText w:val="%8."/>
      <w:lvlJc w:val="left"/>
      <w:pPr>
        <w:tabs>
          <w:tab w:val="num" w:pos="5760"/>
        </w:tabs>
        <w:ind w:left="5760" w:hanging="360"/>
      </w:pPr>
    </w:lvl>
    <w:lvl w:ilvl="8" w:tplc="127A0FCC" w:tentative="1">
      <w:start w:val="1"/>
      <w:numFmt w:val="decimal"/>
      <w:lvlText w:val="%9."/>
      <w:lvlJc w:val="left"/>
      <w:pPr>
        <w:tabs>
          <w:tab w:val="num" w:pos="6480"/>
        </w:tabs>
        <w:ind w:left="6480" w:hanging="360"/>
      </w:pPr>
    </w:lvl>
  </w:abstractNum>
  <w:abstractNum w:abstractNumId="2">
    <w:nsid w:val="17944A4A"/>
    <w:multiLevelType w:val="hybridMultilevel"/>
    <w:tmpl w:val="6D224F28"/>
    <w:lvl w:ilvl="0" w:tplc="02E8DBB0">
      <w:start w:val="1"/>
      <w:numFmt w:val="decimal"/>
      <w:lvlText w:val="%1."/>
      <w:lvlJc w:val="left"/>
      <w:pPr>
        <w:tabs>
          <w:tab w:val="num" w:pos="720"/>
        </w:tabs>
        <w:ind w:left="720" w:hanging="360"/>
      </w:pPr>
    </w:lvl>
    <w:lvl w:ilvl="1" w:tplc="AD82E544" w:tentative="1">
      <w:start w:val="1"/>
      <w:numFmt w:val="decimal"/>
      <w:lvlText w:val="%2."/>
      <w:lvlJc w:val="left"/>
      <w:pPr>
        <w:tabs>
          <w:tab w:val="num" w:pos="1440"/>
        </w:tabs>
        <w:ind w:left="1440" w:hanging="360"/>
      </w:pPr>
    </w:lvl>
    <w:lvl w:ilvl="2" w:tplc="F20A129C" w:tentative="1">
      <w:start w:val="1"/>
      <w:numFmt w:val="decimal"/>
      <w:lvlText w:val="%3."/>
      <w:lvlJc w:val="left"/>
      <w:pPr>
        <w:tabs>
          <w:tab w:val="num" w:pos="2160"/>
        </w:tabs>
        <w:ind w:left="2160" w:hanging="360"/>
      </w:pPr>
    </w:lvl>
    <w:lvl w:ilvl="3" w:tplc="6674F3C2" w:tentative="1">
      <w:start w:val="1"/>
      <w:numFmt w:val="decimal"/>
      <w:lvlText w:val="%4."/>
      <w:lvlJc w:val="left"/>
      <w:pPr>
        <w:tabs>
          <w:tab w:val="num" w:pos="2880"/>
        </w:tabs>
        <w:ind w:left="2880" w:hanging="360"/>
      </w:pPr>
    </w:lvl>
    <w:lvl w:ilvl="4" w:tplc="ECECB484" w:tentative="1">
      <w:start w:val="1"/>
      <w:numFmt w:val="decimal"/>
      <w:lvlText w:val="%5."/>
      <w:lvlJc w:val="left"/>
      <w:pPr>
        <w:tabs>
          <w:tab w:val="num" w:pos="3600"/>
        </w:tabs>
        <w:ind w:left="3600" w:hanging="360"/>
      </w:pPr>
    </w:lvl>
    <w:lvl w:ilvl="5" w:tplc="CDEEA8F0" w:tentative="1">
      <w:start w:val="1"/>
      <w:numFmt w:val="decimal"/>
      <w:lvlText w:val="%6."/>
      <w:lvlJc w:val="left"/>
      <w:pPr>
        <w:tabs>
          <w:tab w:val="num" w:pos="4320"/>
        </w:tabs>
        <w:ind w:left="4320" w:hanging="360"/>
      </w:pPr>
    </w:lvl>
    <w:lvl w:ilvl="6" w:tplc="AAF60D58" w:tentative="1">
      <w:start w:val="1"/>
      <w:numFmt w:val="decimal"/>
      <w:lvlText w:val="%7."/>
      <w:lvlJc w:val="left"/>
      <w:pPr>
        <w:tabs>
          <w:tab w:val="num" w:pos="5040"/>
        </w:tabs>
        <w:ind w:left="5040" w:hanging="360"/>
      </w:pPr>
    </w:lvl>
    <w:lvl w:ilvl="7" w:tplc="3EDC1068" w:tentative="1">
      <w:start w:val="1"/>
      <w:numFmt w:val="decimal"/>
      <w:lvlText w:val="%8."/>
      <w:lvlJc w:val="left"/>
      <w:pPr>
        <w:tabs>
          <w:tab w:val="num" w:pos="5760"/>
        </w:tabs>
        <w:ind w:left="5760" w:hanging="360"/>
      </w:pPr>
    </w:lvl>
    <w:lvl w:ilvl="8" w:tplc="ABF8B74C" w:tentative="1">
      <w:start w:val="1"/>
      <w:numFmt w:val="decimal"/>
      <w:lvlText w:val="%9."/>
      <w:lvlJc w:val="left"/>
      <w:pPr>
        <w:tabs>
          <w:tab w:val="num" w:pos="6480"/>
        </w:tabs>
        <w:ind w:left="6480" w:hanging="360"/>
      </w:pPr>
    </w:lvl>
  </w:abstractNum>
  <w:abstractNum w:abstractNumId="3">
    <w:nsid w:val="2D653370"/>
    <w:multiLevelType w:val="hybridMultilevel"/>
    <w:tmpl w:val="A1D62D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F7393E"/>
    <w:multiLevelType w:val="hybridMultilevel"/>
    <w:tmpl w:val="5BE030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6713DEF"/>
    <w:multiLevelType w:val="multilevel"/>
    <w:tmpl w:val="94BC729A"/>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3E8233BE"/>
    <w:multiLevelType w:val="hybridMultilevel"/>
    <w:tmpl w:val="B3CE6AF4"/>
    <w:lvl w:ilvl="0" w:tplc="4B8453F4">
      <w:start w:val="1"/>
      <w:numFmt w:val="decimal"/>
      <w:lvlText w:val="%1."/>
      <w:lvlJc w:val="left"/>
      <w:pPr>
        <w:tabs>
          <w:tab w:val="num" w:pos="360"/>
        </w:tabs>
        <w:ind w:left="360" w:hanging="360"/>
      </w:pPr>
      <w:rPr>
        <w:b/>
      </w:rPr>
    </w:lvl>
    <w:lvl w:ilvl="1" w:tplc="04160019">
      <w:start w:val="1"/>
      <w:numFmt w:val="decimal"/>
      <w:lvlText w:val="%2."/>
      <w:lvlJc w:val="left"/>
      <w:pPr>
        <w:tabs>
          <w:tab w:val="num" w:pos="505"/>
        </w:tabs>
        <w:ind w:left="505" w:hanging="360"/>
      </w:pPr>
    </w:lvl>
    <w:lvl w:ilvl="2" w:tplc="0416001B">
      <w:start w:val="1"/>
      <w:numFmt w:val="decimal"/>
      <w:lvlText w:val="%3."/>
      <w:lvlJc w:val="left"/>
      <w:pPr>
        <w:tabs>
          <w:tab w:val="num" w:pos="1225"/>
        </w:tabs>
        <w:ind w:left="1225" w:hanging="360"/>
      </w:pPr>
    </w:lvl>
    <w:lvl w:ilvl="3" w:tplc="0416000F">
      <w:start w:val="1"/>
      <w:numFmt w:val="decimal"/>
      <w:lvlText w:val="%4."/>
      <w:lvlJc w:val="left"/>
      <w:pPr>
        <w:tabs>
          <w:tab w:val="num" w:pos="1945"/>
        </w:tabs>
        <w:ind w:left="1945" w:hanging="360"/>
      </w:pPr>
    </w:lvl>
    <w:lvl w:ilvl="4" w:tplc="04160019">
      <w:start w:val="1"/>
      <w:numFmt w:val="decimal"/>
      <w:lvlText w:val="%5."/>
      <w:lvlJc w:val="left"/>
      <w:pPr>
        <w:tabs>
          <w:tab w:val="num" w:pos="2665"/>
        </w:tabs>
        <w:ind w:left="2665" w:hanging="360"/>
      </w:pPr>
    </w:lvl>
    <w:lvl w:ilvl="5" w:tplc="0416001B">
      <w:start w:val="1"/>
      <w:numFmt w:val="decimal"/>
      <w:lvlText w:val="%6."/>
      <w:lvlJc w:val="left"/>
      <w:pPr>
        <w:tabs>
          <w:tab w:val="num" w:pos="3385"/>
        </w:tabs>
        <w:ind w:left="3385" w:hanging="360"/>
      </w:pPr>
    </w:lvl>
    <w:lvl w:ilvl="6" w:tplc="0416000F">
      <w:start w:val="1"/>
      <w:numFmt w:val="decimal"/>
      <w:lvlText w:val="%7."/>
      <w:lvlJc w:val="left"/>
      <w:pPr>
        <w:tabs>
          <w:tab w:val="num" w:pos="4105"/>
        </w:tabs>
        <w:ind w:left="4105" w:hanging="360"/>
      </w:pPr>
    </w:lvl>
    <w:lvl w:ilvl="7" w:tplc="04160019">
      <w:start w:val="1"/>
      <w:numFmt w:val="decimal"/>
      <w:lvlText w:val="%8."/>
      <w:lvlJc w:val="left"/>
      <w:pPr>
        <w:tabs>
          <w:tab w:val="num" w:pos="4825"/>
        </w:tabs>
        <w:ind w:left="4825" w:hanging="360"/>
      </w:pPr>
    </w:lvl>
    <w:lvl w:ilvl="8" w:tplc="0416001B">
      <w:start w:val="1"/>
      <w:numFmt w:val="decimal"/>
      <w:lvlText w:val="%9."/>
      <w:lvlJc w:val="left"/>
      <w:pPr>
        <w:tabs>
          <w:tab w:val="num" w:pos="5545"/>
        </w:tabs>
        <w:ind w:left="5545" w:hanging="360"/>
      </w:pPr>
    </w:lvl>
  </w:abstractNum>
  <w:abstractNum w:abstractNumId="7">
    <w:nsid w:val="420739A7"/>
    <w:multiLevelType w:val="hybridMultilevel"/>
    <w:tmpl w:val="172AFF34"/>
    <w:lvl w:ilvl="0" w:tplc="2534C99A">
      <w:start w:val="1"/>
      <w:numFmt w:val="decimal"/>
      <w:lvlText w:val="%1."/>
      <w:lvlJc w:val="left"/>
      <w:pPr>
        <w:tabs>
          <w:tab w:val="num" w:pos="720"/>
        </w:tabs>
        <w:ind w:left="720" w:hanging="360"/>
      </w:pPr>
    </w:lvl>
    <w:lvl w:ilvl="1" w:tplc="94889424" w:tentative="1">
      <w:start w:val="1"/>
      <w:numFmt w:val="decimal"/>
      <w:lvlText w:val="%2."/>
      <w:lvlJc w:val="left"/>
      <w:pPr>
        <w:tabs>
          <w:tab w:val="num" w:pos="1440"/>
        </w:tabs>
        <w:ind w:left="1440" w:hanging="360"/>
      </w:pPr>
    </w:lvl>
    <w:lvl w:ilvl="2" w:tplc="A8F07F34" w:tentative="1">
      <w:start w:val="1"/>
      <w:numFmt w:val="decimal"/>
      <w:lvlText w:val="%3."/>
      <w:lvlJc w:val="left"/>
      <w:pPr>
        <w:tabs>
          <w:tab w:val="num" w:pos="2160"/>
        </w:tabs>
        <w:ind w:left="2160" w:hanging="360"/>
      </w:pPr>
    </w:lvl>
    <w:lvl w:ilvl="3" w:tplc="804C84B4" w:tentative="1">
      <w:start w:val="1"/>
      <w:numFmt w:val="decimal"/>
      <w:lvlText w:val="%4."/>
      <w:lvlJc w:val="left"/>
      <w:pPr>
        <w:tabs>
          <w:tab w:val="num" w:pos="2880"/>
        </w:tabs>
        <w:ind w:left="2880" w:hanging="360"/>
      </w:pPr>
    </w:lvl>
    <w:lvl w:ilvl="4" w:tplc="58E84B04" w:tentative="1">
      <w:start w:val="1"/>
      <w:numFmt w:val="decimal"/>
      <w:lvlText w:val="%5."/>
      <w:lvlJc w:val="left"/>
      <w:pPr>
        <w:tabs>
          <w:tab w:val="num" w:pos="3600"/>
        </w:tabs>
        <w:ind w:left="3600" w:hanging="360"/>
      </w:pPr>
    </w:lvl>
    <w:lvl w:ilvl="5" w:tplc="50D68DEC" w:tentative="1">
      <w:start w:val="1"/>
      <w:numFmt w:val="decimal"/>
      <w:lvlText w:val="%6."/>
      <w:lvlJc w:val="left"/>
      <w:pPr>
        <w:tabs>
          <w:tab w:val="num" w:pos="4320"/>
        </w:tabs>
        <w:ind w:left="4320" w:hanging="360"/>
      </w:pPr>
    </w:lvl>
    <w:lvl w:ilvl="6" w:tplc="00C6239C" w:tentative="1">
      <w:start w:val="1"/>
      <w:numFmt w:val="decimal"/>
      <w:lvlText w:val="%7."/>
      <w:lvlJc w:val="left"/>
      <w:pPr>
        <w:tabs>
          <w:tab w:val="num" w:pos="5040"/>
        </w:tabs>
        <w:ind w:left="5040" w:hanging="360"/>
      </w:pPr>
    </w:lvl>
    <w:lvl w:ilvl="7" w:tplc="A1D4D57E" w:tentative="1">
      <w:start w:val="1"/>
      <w:numFmt w:val="decimal"/>
      <w:lvlText w:val="%8."/>
      <w:lvlJc w:val="left"/>
      <w:pPr>
        <w:tabs>
          <w:tab w:val="num" w:pos="5760"/>
        </w:tabs>
        <w:ind w:left="5760" w:hanging="360"/>
      </w:pPr>
    </w:lvl>
    <w:lvl w:ilvl="8" w:tplc="FC0A95EE" w:tentative="1">
      <w:start w:val="1"/>
      <w:numFmt w:val="decimal"/>
      <w:lvlText w:val="%9."/>
      <w:lvlJc w:val="left"/>
      <w:pPr>
        <w:tabs>
          <w:tab w:val="num" w:pos="6480"/>
        </w:tabs>
        <w:ind w:left="6480" w:hanging="360"/>
      </w:pPr>
    </w:lvl>
  </w:abstractNum>
  <w:abstractNum w:abstractNumId="8">
    <w:nsid w:val="68D9231B"/>
    <w:multiLevelType w:val="hybridMultilevel"/>
    <w:tmpl w:val="2F12453A"/>
    <w:lvl w:ilvl="0" w:tplc="21F05270">
      <w:start w:val="1"/>
      <w:numFmt w:val="decimal"/>
      <w:pStyle w:val="SemEspaamento"/>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6C041A91"/>
    <w:multiLevelType w:val="hybridMultilevel"/>
    <w:tmpl w:val="B6BE5070"/>
    <w:lvl w:ilvl="0" w:tplc="3F0048F8">
      <w:start w:val="11"/>
      <w:numFmt w:val="decimal"/>
      <w:lvlText w:val="%1."/>
      <w:lvlJc w:val="left"/>
      <w:pPr>
        <w:tabs>
          <w:tab w:val="num" w:pos="720"/>
        </w:tabs>
        <w:ind w:left="720" w:hanging="360"/>
      </w:pPr>
    </w:lvl>
    <w:lvl w:ilvl="1" w:tplc="E1DC74EA" w:tentative="1">
      <w:start w:val="1"/>
      <w:numFmt w:val="decimal"/>
      <w:lvlText w:val="%2."/>
      <w:lvlJc w:val="left"/>
      <w:pPr>
        <w:tabs>
          <w:tab w:val="num" w:pos="1440"/>
        </w:tabs>
        <w:ind w:left="1440" w:hanging="360"/>
      </w:pPr>
    </w:lvl>
    <w:lvl w:ilvl="2" w:tplc="A59C02E8" w:tentative="1">
      <w:start w:val="1"/>
      <w:numFmt w:val="decimal"/>
      <w:lvlText w:val="%3."/>
      <w:lvlJc w:val="left"/>
      <w:pPr>
        <w:tabs>
          <w:tab w:val="num" w:pos="2160"/>
        </w:tabs>
        <w:ind w:left="2160" w:hanging="360"/>
      </w:pPr>
    </w:lvl>
    <w:lvl w:ilvl="3" w:tplc="E1A2C4A0" w:tentative="1">
      <w:start w:val="1"/>
      <w:numFmt w:val="decimal"/>
      <w:lvlText w:val="%4."/>
      <w:lvlJc w:val="left"/>
      <w:pPr>
        <w:tabs>
          <w:tab w:val="num" w:pos="2880"/>
        </w:tabs>
        <w:ind w:left="2880" w:hanging="360"/>
      </w:pPr>
    </w:lvl>
    <w:lvl w:ilvl="4" w:tplc="C64CF3DE" w:tentative="1">
      <w:start w:val="1"/>
      <w:numFmt w:val="decimal"/>
      <w:lvlText w:val="%5."/>
      <w:lvlJc w:val="left"/>
      <w:pPr>
        <w:tabs>
          <w:tab w:val="num" w:pos="3600"/>
        </w:tabs>
        <w:ind w:left="3600" w:hanging="360"/>
      </w:pPr>
    </w:lvl>
    <w:lvl w:ilvl="5" w:tplc="0F487836" w:tentative="1">
      <w:start w:val="1"/>
      <w:numFmt w:val="decimal"/>
      <w:lvlText w:val="%6."/>
      <w:lvlJc w:val="left"/>
      <w:pPr>
        <w:tabs>
          <w:tab w:val="num" w:pos="4320"/>
        </w:tabs>
        <w:ind w:left="4320" w:hanging="360"/>
      </w:pPr>
    </w:lvl>
    <w:lvl w:ilvl="6" w:tplc="1D46692E" w:tentative="1">
      <w:start w:val="1"/>
      <w:numFmt w:val="decimal"/>
      <w:lvlText w:val="%7."/>
      <w:lvlJc w:val="left"/>
      <w:pPr>
        <w:tabs>
          <w:tab w:val="num" w:pos="5040"/>
        </w:tabs>
        <w:ind w:left="5040" w:hanging="360"/>
      </w:pPr>
    </w:lvl>
    <w:lvl w:ilvl="7" w:tplc="9A645EE2" w:tentative="1">
      <w:start w:val="1"/>
      <w:numFmt w:val="decimal"/>
      <w:lvlText w:val="%8."/>
      <w:lvlJc w:val="left"/>
      <w:pPr>
        <w:tabs>
          <w:tab w:val="num" w:pos="5760"/>
        </w:tabs>
        <w:ind w:left="5760" w:hanging="360"/>
      </w:pPr>
    </w:lvl>
    <w:lvl w:ilvl="8" w:tplc="85A0CF68" w:tentative="1">
      <w:start w:val="1"/>
      <w:numFmt w:val="decimal"/>
      <w:lvlText w:val="%9."/>
      <w:lvlJc w:val="left"/>
      <w:pPr>
        <w:tabs>
          <w:tab w:val="num" w:pos="6480"/>
        </w:tabs>
        <w:ind w:left="6480" w:hanging="360"/>
      </w:pPr>
    </w:lvl>
  </w:abstractNum>
  <w:abstractNum w:abstractNumId="10">
    <w:nsid w:val="71C1467B"/>
    <w:multiLevelType w:val="multilevel"/>
    <w:tmpl w:val="49CC930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E746B31"/>
    <w:multiLevelType w:val="hybridMultilevel"/>
    <w:tmpl w:val="70A4CB0C"/>
    <w:lvl w:ilvl="0" w:tplc="3A0C6D5E">
      <w:start w:val="1"/>
      <w:numFmt w:val="decimal"/>
      <w:pStyle w:val="PargrafodaLista"/>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
  </w:num>
  <w:num w:numId="7">
    <w:abstractNumId w:val="9"/>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1"/>
  </w:num>
  <w:num w:numId="13">
    <w:abstractNumId w:val="8"/>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num>
  <w:num w:numId="24">
    <w:abstractNumId w:val="8"/>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0"/>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rsids>
    <w:rsidRoot w:val="00CD34C2"/>
    <w:rsid w:val="00005B71"/>
    <w:rsid w:val="000060AB"/>
    <w:rsid w:val="00011367"/>
    <w:rsid w:val="00014051"/>
    <w:rsid w:val="00015F7F"/>
    <w:rsid w:val="0002018E"/>
    <w:rsid w:val="00020348"/>
    <w:rsid w:val="000234F3"/>
    <w:rsid w:val="000309EA"/>
    <w:rsid w:val="00031817"/>
    <w:rsid w:val="00031AC6"/>
    <w:rsid w:val="000327B8"/>
    <w:rsid w:val="00032A51"/>
    <w:rsid w:val="00032D72"/>
    <w:rsid w:val="0003326A"/>
    <w:rsid w:val="00033A5C"/>
    <w:rsid w:val="000446C9"/>
    <w:rsid w:val="00051FB4"/>
    <w:rsid w:val="00053339"/>
    <w:rsid w:val="00053DB5"/>
    <w:rsid w:val="00054932"/>
    <w:rsid w:val="00060D5A"/>
    <w:rsid w:val="000623FD"/>
    <w:rsid w:val="00065002"/>
    <w:rsid w:val="00077483"/>
    <w:rsid w:val="000811DA"/>
    <w:rsid w:val="0008221D"/>
    <w:rsid w:val="0008465C"/>
    <w:rsid w:val="000852D8"/>
    <w:rsid w:val="00092150"/>
    <w:rsid w:val="000954D8"/>
    <w:rsid w:val="00095844"/>
    <w:rsid w:val="000A2A56"/>
    <w:rsid w:val="000A30D9"/>
    <w:rsid w:val="000A358F"/>
    <w:rsid w:val="000A484E"/>
    <w:rsid w:val="000A7F87"/>
    <w:rsid w:val="000C2030"/>
    <w:rsid w:val="000C65AA"/>
    <w:rsid w:val="000D405B"/>
    <w:rsid w:val="000D60B2"/>
    <w:rsid w:val="000D7712"/>
    <w:rsid w:val="000E0059"/>
    <w:rsid w:val="000E1DEF"/>
    <w:rsid w:val="000E2791"/>
    <w:rsid w:val="000E2D9D"/>
    <w:rsid w:val="000E41C7"/>
    <w:rsid w:val="000F130B"/>
    <w:rsid w:val="000F25BD"/>
    <w:rsid w:val="000F3ADF"/>
    <w:rsid w:val="000F543C"/>
    <w:rsid w:val="00100586"/>
    <w:rsid w:val="00101648"/>
    <w:rsid w:val="001039F9"/>
    <w:rsid w:val="001043A0"/>
    <w:rsid w:val="00107D99"/>
    <w:rsid w:val="00112489"/>
    <w:rsid w:val="001158E8"/>
    <w:rsid w:val="001159A5"/>
    <w:rsid w:val="00120602"/>
    <w:rsid w:val="001220F6"/>
    <w:rsid w:val="001233BF"/>
    <w:rsid w:val="00130B3D"/>
    <w:rsid w:val="00133E02"/>
    <w:rsid w:val="00134F94"/>
    <w:rsid w:val="00136499"/>
    <w:rsid w:val="00141627"/>
    <w:rsid w:val="00143114"/>
    <w:rsid w:val="0014423F"/>
    <w:rsid w:val="00144F89"/>
    <w:rsid w:val="00145DA4"/>
    <w:rsid w:val="00147B9D"/>
    <w:rsid w:val="00151525"/>
    <w:rsid w:val="00151F0A"/>
    <w:rsid w:val="00160AC6"/>
    <w:rsid w:val="0016206B"/>
    <w:rsid w:val="001620A8"/>
    <w:rsid w:val="00163108"/>
    <w:rsid w:val="001642D8"/>
    <w:rsid w:val="0016535F"/>
    <w:rsid w:val="00167C37"/>
    <w:rsid w:val="00171250"/>
    <w:rsid w:val="001741D8"/>
    <w:rsid w:val="00183AAD"/>
    <w:rsid w:val="00183B6B"/>
    <w:rsid w:val="00184115"/>
    <w:rsid w:val="00185F01"/>
    <w:rsid w:val="00193030"/>
    <w:rsid w:val="0019324F"/>
    <w:rsid w:val="0019407A"/>
    <w:rsid w:val="001958B0"/>
    <w:rsid w:val="00195E19"/>
    <w:rsid w:val="001A0D55"/>
    <w:rsid w:val="001A417A"/>
    <w:rsid w:val="001A4471"/>
    <w:rsid w:val="001A6E63"/>
    <w:rsid w:val="001B12C1"/>
    <w:rsid w:val="001C0711"/>
    <w:rsid w:val="001C6B82"/>
    <w:rsid w:val="001D0E52"/>
    <w:rsid w:val="001D2183"/>
    <w:rsid w:val="001D27CA"/>
    <w:rsid w:val="001D2905"/>
    <w:rsid w:val="001D2A0B"/>
    <w:rsid w:val="001D375D"/>
    <w:rsid w:val="001D67CA"/>
    <w:rsid w:val="001D72F4"/>
    <w:rsid w:val="001D7D98"/>
    <w:rsid w:val="001E0DC6"/>
    <w:rsid w:val="001E4AE8"/>
    <w:rsid w:val="001E6B9E"/>
    <w:rsid w:val="001E75E4"/>
    <w:rsid w:val="001F48F1"/>
    <w:rsid w:val="00200064"/>
    <w:rsid w:val="00200C0B"/>
    <w:rsid w:val="00201A9F"/>
    <w:rsid w:val="00202EE0"/>
    <w:rsid w:val="002035A3"/>
    <w:rsid w:val="00204839"/>
    <w:rsid w:val="00206688"/>
    <w:rsid w:val="00206B69"/>
    <w:rsid w:val="00215551"/>
    <w:rsid w:val="002212D4"/>
    <w:rsid w:val="00222078"/>
    <w:rsid w:val="002228EF"/>
    <w:rsid w:val="00222A38"/>
    <w:rsid w:val="0022440D"/>
    <w:rsid w:val="00224504"/>
    <w:rsid w:val="0023279D"/>
    <w:rsid w:val="002355F3"/>
    <w:rsid w:val="002358C2"/>
    <w:rsid w:val="00236AC9"/>
    <w:rsid w:val="00241A6E"/>
    <w:rsid w:val="00242494"/>
    <w:rsid w:val="002455FE"/>
    <w:rsid w:val="00250B05"/>
    <w:rsid w:val="00253A53"/>
    <w:rsid w:val="00255B10"/>
    <w:rsid w:val="00255BB0"/>
    <w:rsid w:val="00257311"/>
    <w:rsid w:val="0026160A"/>
    <w:rsid w:val="00261A84"/>
    <w:rsid w:val="0026690A"/>
    <w:rsid w:val="002672FF"/>
    <w:rsid w:val="00267314"/>
    <w:rsid w:val="002700DD"/>
    <w:rsid w:val="0027026E"/>
    <w:rsid w:val="00271463"/>
    <w:rsid w:val="002748EC"/>
    <w:rsid w:val="0027520B"/>
    <w:rsid w:val="00275A17"/>
    <w:rsid w:val="00276963"/>
    <w:rsid w:val="002771D7"/>
    <w:rsid w:val="0027753C"/>
    <w:rsid w:val="00281112"/>
    <w:rsid w:val="0028580C"/>
    <w:rsid w:val="0028597A"/>
    <w:rsid w:val="00286E78"/>
    <w:rsid w:val="00287378"/>
    <w:rsid w:val="0029662C"/>
    <w:rsid w:val="002A1A44"/>
    <w:rsid w:val="002A1B71"/>
    <w:rsid w:val="002A2536"/>
    <w:rsid w:val="002A4FDD"/>
    <w:rsid w:val="002A637C"/>
    <w:rsid w:val="002A7E28"/>
    <w:rsid w:val="002B3908"/>
    <w:rsid w:val="002B6306"/>
    <w:rsid w:val="002C084D"/>
    <w:rsid w:val="002C32D8"/>
    <w:rsid w:val="002C56A4"/>
    <w:rsid w:val="002C6457"/>
    <w:rsid w:val="002C6A34"/>
    <w:rsid w:val="002D00D6"/>
    <w:rsid w:val="002D185F"/>
    <w:rsid w:val="002D2D1F"/>
    <w:rsid w:val="002D65AB"/>
    <w:rsid w:val="002E3AB6"/>
    <w:rsid w:val="002E3ABF"/>
    <w:rsid w:val="002E3CE7"/>
    <w:rsid w:val="002E737B"/>
    <w:rsid w:val="002F6E54"/>
    <w:rsid w:val="00301B1C"/>
    <w:rsid w:val="00302517"/>
    <w:rsid w:val="00304F0F"/>
    <w:rsid w:val="00306969"/>
    <w:rsid w:val="00310578"/>
    <w:rsid w:val="003106BE"/>
    <w:rsid w:val="003108AC"/>
    <w:rsid w:val="003108D2"/>
    <w:rsid w:val="00310AA3"/>
    <w:rsid w:val="00315661"/>
    <w:rsid w:val="00315BD8"/>
    <w:rsid w:val="00315C69"/>
    <w:rsid w:val="00317CF8"/>
    <w:rsid w:val="0032015C"/>
    <w:rsid w:val="00320C80"/>
    <w:rsid w:val="0032274B"/>
    <w:rsid w:val="0032453C"/>
    <w:rsid w:val="00324629"/>
    <w:rsid w:val="0032558A"/>
    <w:rsid w:val="003264A3"/>
    <w:rsid w:val="003277DB"/>
    <w:rsid w:val="00327F8C"/>
    <w:rsid w:val="00333E2F"/>
    <w:rsid w:val="003448B0"/>
    <w:rsid w:val="00346462"/>
    <w:rsid w:val="003543EE"/>
    <w:rsid w:val="003544C6"/>
    <w:rsid w:val="0035628C"/>
    <w:rsid w:val="00363A7E"/>
    <w:rsid w:val="00364661"/>
    <w:rsid w:val="00366410"/>
    <w:rsid w:val="00366725"/>
    <w:rsid w:val="0037053C"/>
    <w:rsid w:val="00374106"/>
    <w:rsid w:val="0037490A"/>
    <w:rsid w:val="003776C6"/>
    <w:rsid w:val="00377ED5"/>
    <w:rsid w:val="00382673"/>
    <w:rsid w:val="00384B81"/>
    <w:rsid w:val="0038606F"/>
    <w:rsid w:val="003861A6"/>
    <w:rsid w:val="00387657"/>
    <w:rsid w:val="00393345"/>
    <w:rsid w:val="00395772"/>
    <w:rsid w:val="003972E1"/>
    <w:rsid w:val="003A0BE5"/>
    <w:rsid w:val="003B5240"/>
    <w:rsid w:val="003C0608"/>
    <w:rsid w:val="003C06D1"/>
    <w:rsid w:val="003D196D"/>
    <w:rsid w:val="003D5EE1"/>
    <w:rsid w:val="003D7D0B"/>
    <w:rsid w:val="003D7FC2"/>
    <w:rsid w:val="003E000B"/>
    <w:rsid w:val="003E127B"/>
    <w:rsid w:val="003F1D4D"/>
    <w:rsid w:val="003F470E"/>
    <w:rsid w:val="003F481F"/>
    <w:rsid w:val="003F5F40"/>
    <w:rsid w:val="00401450"/>
    <w:rsid w:val="00402F74"/>
    <w:rsid w:val="00407E67"/>
    <w:rsid w:val="00410B38"/>
    <w:rsid w:val="00413F38"/>
    <w:rsid w:val="004203A6"/>
    <w:rsid w:val="00420CF6"/>
    <w:rsid w:val="00420E38"/>
    <w:rsid w:val="0042263D"/>
    <w:rsid w:val="00424A4B"/>
    <w:rsid w:val="00432B7C"/>
    <w:rsid w:val="004376AF"/>
    <w:rsid w:val="00440A9C"/>
    <w:rsid w:val="00441EA6"/>
    <w:rsid w:val="00445A44"/>
    <w:rsid w:val="004523C3"/>
    <w:rsid w:val="00453774"/>
    <w:rsid w:val="00456140"/>
    <w:rsid w:val="00462F5F"/>
    <w:rsid w:val="00464008"/>
    <w:rsid w:val="00465C40"/>
    <w:rsid w:val="0046656E"/>
    <w:rsid w:val="0047179D"/>
    <w:rsid w:val="00472446"/>
    <w:rsid w:val="00472C3B"/>
    <w:rsid w:val="00472E75"/>
    <w:rsid w:val="00472FD7"/>
    <w:rsid w:val="00476254"/>
    <w:rsid w:val="00477270"/>
    <w:rsid w:val="00484D99"/>
    <w:rsid w:val="00487721"/>
    <w:rsid w:val="004948A1"/>
    <w:rsid w:val="0049491B"/>
    <w:rsid w:val="00494B60"/>
    <w:rsid w:val="00497397"/>
    <w:rsid w:val="004A15A2"/>
    <w:rsid w:val="004A2783"/>
    <w:rsid w:val="004A396A"/>
    <w:rsid w:val="004B03B3"/>
    <w:rsid w:val="004B0C2E"/>
    <w:rsid w:val="004B1D4C"/>
    <w:rsid w:val="004C5662"/>
    <w:rsid w:val="004C6B01"/>
    <w:rsid w:val="004D1631"/>
    <w:rsid w:val="004D63E6"/>
    <w:rsid w:val="004D7DA7"/>
    <w:rsid w:val="004E1141"/>
    <w:rsid w:val="004E29A4"/>
    <w:rsid w:val="004E379C"/>
    <w:rsid w:val="004E43F3"/>
    <w:rsid w:val="004E58C4"/>
    <w:rsid w:val="004F290E"/>
    <w:rsid w:val="004F3A78"/>
    <w:rsid w:val="004F40CC"/>
    <w:rsid w:val="005019AA"/>
    <w:rsid w:val="00501AA4"/>
    <w:rsid w:val="00511D16"/>
    <w:rsid w:val="00514AF9"/>
    <w:rsid w:val="0051528D"/>
    <w:rsid w:val="005272A2"/>
    <w:rsid w:val="005279F2"/>
    <w:rsid w:val="005317CD"/>
    <w:rsid w:val="00532195"/>
    <w:rsid w:val="005332F0"/>
    <w:rsid w:val="00534219"/>
    <w:rsid w:val="00534B18"/>
    <w:rsid w:val="0053515E"/>
    <w:rsid w:val="00537329"/>
    <w:rsid w:val="00537434"/>
    <w:rsid w:val="00537AAB"/>
    <w:rsid w:val="00544F1A"/>
    <w:rsid w:val="00550515"/>
    <w:rsid w:val="0055522E"/>
    <w:rsid w:val="00555C97"/>
    <w:rsid w:val="005604FF"/>
    <w:rsid w:val="005616FE"/>
    <w:rsid w:val="0056547E"/>
    <w:rsid w:val="00573BDA"/>
    <w:rsid w:val="00574EBC"/>
    <w:rsid w:val="00574FC0"/>
    <w:rsid w:val="00575D8C"/>
    <w:rsid w:val="00577541"/>
    <w:rsid w:val="00580D9F"/>
    <w:rsid w:val="00582621"/>
    <w:rsid w:val="005918A2"/>
    <w:rsid w:val="00593F39"/>
    <w:rsid w:val="0059479C"/>
    <w:rsid w:val="00594C80"/>
    <w:rsid w:val="00595344"/>
    <w:rsid w:val="005A118B"/>
    <w:rsid w:val="005A7BA9"/>
    <w:rsid w:val="005B054C"/>
    <w:rsid w:val="005B2DF7"/>
    <w:rsid w:val="005B6BC3"/>
    <w:rsid w:val="005B7E5C"/>
    <w:rsid w:val="005C38C5"/>
    <w:rsid w:val="005C4FD7"/>
    <w:rsid w:val="005C5F09"/>
    <w:rsid w:val="005D417F"/>
    <w:rsid w:val="005D43AE"/>
    <w:rsid w:val="005E132F"/>
    <w:rsid w:val="005E522E"/>
    <w:rsid w:val="005E5A30"/>
    <w:rsid w:val="005E7519"/>
    <w:rsid w:val="005F09D3"/>
    <w:rsid w:val="005F542B"/>
    <w:rsid w:val="005F7B87"/>
    <w:rsid w:val="00600D5D"/>
    <w:rsid w:val="0061630A"/>
    <w:rsid w:val="00620C61"/>
    <w:rsid w:val="006233F8"/>
    <w:rsid w:val="006247D6"/>
    <w:rsid w:val="006263D1"/>
    <w:rsid w:val="0062670C"/>
    <w:rsid w:val="0063020B"/>
    <w:rsid w:val="00631ACE"/>
    <w:rsid w:val="00631BFB"/>
    <w:rsid w:val="0064146C"/>
    <w:rsid w:val="0064179A"/>
    <w:rsid w:val="00641F04"/>
    <w:rsid w:val="0064545B"/>
    <w:rsid w:val="00662417"/>
    <w:rsid w:val="00663998"/>
    <w:rsid w:val="00663DBE"/>
    <w:rsid w:val="006656A4"/>
    <w:rsid w:val="006670BA"/>
    <w:rsid w:val="0067527B"/>
    <w:rsid w:val="00677DCD"/>
    <w:rsid w:val="00680D5A"/>
    <w:rsid w:val="0068337E"/>
    <w:rsid w:val="006842CC"/>
    <w:rsid w:val="006842EF"/>
    <w:rsid w:val="00691572"/>
    <w:rsid w:val="006927FC"/>
    <w:rsid w:val="00693A6E"/>
    <w:rsid w:val="00694BE5"/>
    <w:rsid w:val="006A11B1"/>
    <w:rsid w:val="006B0F63"/>
    <w:rsid w:val="006B2FC1"/>
    <w:rsid w:val="006B3631"/>
    <w:rsid w:val="006B39C9"/>
    <w:rsid w:val="006C5A9A"/>
    <w:rsid w:val="006C5DC8"/>
    <w:rsid w:val="006D175E"/>
    <w:rsid w:val="006D2230"/>
    <w:rsid w:val="006D44DD"/>
    <w:rsid w:val="006D45AB"/>
    <w:rsid w:val="006E3C75"/>
    <w:rsid w:val="006E5D3A"/>
    <w:rsid w:val="006E66F9"/>
    <w:rsid w:val="006E6963"/>
    <w:rsid w:val="006F4FD1"/>
    <w:rsid w:val="006F5888"/>
    <w:rsid w:val="00700BA9"/>
    <w:rsid w:val="00700DAA"/>
    <w:rsid w:val="00702D1E"/>
    <w:rsid w:val="0070550D"/>
    <w:rsid w:val="00705B09"/>
    <w:rsid w:val="00706E66"/>
    <w:rsid w:val="007075B4"/>
    <w:rsid w:val="007108D9"/>
    <w:rsid w:val="0071180B"/>
    <w:rsid w:val="007131FB"/>
    <w:rsid w:val="0071424D"/>
    <w:rsid w:val="00717E89"/>
    <w:rsid w:val="00720643"/>
    <w:rsid w:val="0072106E"/>
    <w:rsid w:val="00721459"/>
    <w:rsid w:val="007244D6"/>
    <w:rsid w:val="00726561"/>
    <w:rsid w:val="00726C4C"/>
    <w:rsid w:val="00727CA5"/>
    <w:rsid w:val="007340B4"/>
    <w:rsid w:val="007412A8"/>
    <w:rsid w:val="00742955"/>
    <w:rsid w:val="00746455"/>
    <w:rsid w:val="00747EE2"/>
    <w:rsid w:val="00751958"/>
    <w:rsid w:val="00765846"/>
    <w:rsid w:val="00767A77"/>
    <w:rsid w:val="00770C33"/>
    <w:rsid w:val="0077442B"/>
    <w:rsid w:val="00783EBF"/>
    <w:rsid w:val="007846F9"/>
    <w:rsid w:val="00794A64"/>
    <w:rsid w:val="007955C1"/>
    <w:rsid w:val="00795833"/>
    <w:rsid w:val="00796B0F"/>
    <w:rsid w:val="007A1D1B"/>
    <w:rsid w:val="007A6A1D"/>
    <w:rsid w:val="007A7964"/>
    <w:rsid w:val="007B3C75"/>
    <w:rsid w:val="007C14D8"/>
    <w:rsid w:val="007C18F4"/>
    <w:rsid w:val="007C193E"/>
    <w:rsid w:val="007C2D20"/>
    <w:rsid w:val="007C3FD5"/>
    <w:rsid w:val="007C42FF"/>
    <w:rsid w:val="007C5FFA"/>
    <w:rsid w:val="007C666E"/>
    <w:rsid w:val="007C7148"/>
    <w:rsid w:val="007C7477"/>
    <w:rsid w:val="007D09A0"/>
    <w:rsid w:val="007D2067"/>
    <w:rsid w:val="007D2FC6"/>
    <w:rsid w:val="007E13B5"/>
    <w:rsid w:val="007E361E"/>
    <w:rsid w:val="007E3C1F"/>
    <w:rsid w:val="007F0196"/>
    <w:rsid w:val="007F0730"/>
    <w:rsid w:val="007F1400"/>
    <w:rsid w:val="007F7F18"/>
    <w:rsid w:val="008014AA"/>
    <w:rsid w:val="0080196A"/>
    <w:rsid w:val="0080293C"/>
    <w:rsid w:val="00802D11"/>
    <w:rsid w:val="0080567B"/>
    <w:rsid w:val="00805EDA"/>
    <w:rsid w:val="00806D16"/>
    <w:rsid w:val="00810430"/>
    <w:rsid w:val="00811A65"/>
    <w:rsid w:val="00815BD0"/>
    <w:rsid w:val="0082039F"/>
    <w:rsid w:val="00820413"/>
    <w:rsid w:val="00820735"/>
    <w:rsid w:val="00823042"/>
    <w:rsid w:val="008268C6"/>
    <w:rsid w:val="00827FF4"/>
    <w:rsid w:val="008305E1"/>
    <w:rsid w:val="008306BF"/>
    <w:rsid w:val="00831B56"/>
    <w:rsid w:val="00833BF8"/>
    <w:rsid w:val="00837914"/>
    <w:rsid w:val="0084265B"/>
    <w:rsid w:val="008438B2"/>
    <w:rsid w:val="00846EEA"/>
    <w:rsid w:val="00850801"/>
    <w:rsid w:val="0085332B"/>
    <w:rsid w:val="008544E6"/>
    <w:rsid w:val="00865321"/>
    <w:rsid w:val="0086684D"/>
    <w:rsid w:val="00872043"/>
    <w:rsid w:val="008816AE"/>
    <w:rsid w:val="00881CB7"/>
    <w:rsid w:val="0088377D"/>
    <w:rsid w:val="00883A50"/>
    <w:rsid w:val="00884AFF"/>
    <w:rsid w:val="00885311"/>
    <w:rsid w:val="00885675"/>
    <w:rsid w:val="00886918"/>
    <w:rsid w:val="00891C5C"/>
    <w:rsid w:val="00893390"/>
    <w:rsid w:val="00893B64"/>
    <w:rsid w:val="008A279B"/>
    <w:rsid w:val="008A3532"/>
    <w:rsid w:val="008A4A7A"/>
    <w:rsid w:val="008A5BB9"/>
    <w:rsid w:val="008A66D6"/>
    <w:rsid w:val="008A6BDE"/>
    <w:rsid w:val="008A737B"/>
    <w:rsid w:val="008B155D"/>
    <w:rsid w:val="008B43DE"/>
    <w:rsid w:val="008B6494"/>
    <w:rsid w:val="008D101E"/>
    <w:rsid w:val="008D61FE"/>
    <w:rsid w:val="008E1841"/>
    <w:rsid w:val="008E2EF3"/>
    <w:rsid w:val="008E3930"/>
    <w:rsid w:val="008F215F"/>
    <w:rsid w:val="008F57E6"/>
    <w:rsid w:val="009012B3"/>
    <w:rsid w:val="00902CF0"/>
    <w:rsid w:val="00902E72"/>
    <w:rsid w:val="009031BC"/>
    <w:rsid w:val="009117E8"/>
    <w:rsid w:val="009130EA"/>
    <w:rsid w:val="00913A57"/>
    <w:rsid w:val="009241CB"/>
    <w:rsid w:val="00927DE6"/>
    <w:rsid w:val="009349CD"/>
    <w:rsid w:val="00935CCB"/>
    <w:rsid w:val="009407A9"/>
    <w:rsid w:val="0094109D"/>
    <w:rsid w:val="009439B8"/>
    <w:rsid w:val="00944809"/>
    <w:rsid w:val="009501D5"/>
    <w:rsid w:val="00952212"/>
    <w:rsid w:val="00954824"/>
    <w:rsid w:val="00961481"/>
    <w:rsid w:val="00962C40"/>
    <w:rsid w:val="00965858"/>
    <w:rsid w:val="0096694F"/>
    <w:rsid w:val="00973E90"/>
    <w:rsid w:val="009757A0"/>
    <w:rsid w:val="0097586B"/>
    <w:rsid w:val="00981BCA"/>
    <w:rsid w:val="00984D44"/>
    <w:rsid w:val="009900E9"/>
    <w:rsid w:val="00992784"/>
    <w:rsid w:val="009940A2"/>
    <w:rsid w:val="0099505A"/>
    <w:rsid w:val="009961DC"/>
    <w:rsid w:val="009A0434"/>
    <w:rsid w:val="009A3411"/>
    <w:rsid w:val="009B04A7"/>
    <w:rsid w:val="009B0A5F"/>
    <w:rsid w:val="009B152C"/>
    <w:rsid w:val="009B25D3"/>
    <w:rsid w:val="009B7101"/>
    <w:rsid w:val="009C238E"/>
    <w:rsid w:val="009C2FB7"/>
    <w:rsid w:val="009C33EF"/>
    <w:rsid w:val="009C47B6"/>
    <w:rsid w:val="009C5550"/>
    <w:rsid w:val="009C66D9"/>
    <w:rsid w:val="009D227E"/>
    <w:rsid w:val="009D6624"/>
    <w:rsid w:val="009D77DD"/>
    <w:rsid w:val="009E0449"/>
    <w:rsid w:val="009F25BA"/>
    <w:rsid w:val="009F3B93"/>
    <w:rsid w:val="009F5CF3"/>
    <w:rsid w:val="009F72DE"/>
    <w:rsid w:val="00A02F2C"/>
    <w:rsid w:val="00A059FE"/>
    <w:rsid w:val="00A06D9D"/>
    <w:rsid w:val="00A06F7D"/>
    <w:rsid w:val="00A12529"/>
    <w:rsid w:val="00A12A49"/>
    <w:rsid w:val="00A12EAF"/>
    <w:rsid w:val="00A14986"/>
    <w:rsid w:val="00A21EE7"/>
    <w:rsid w:val="00A2320F"/>
    <w:rsid w:val="00A258DE"/>
    <w:rsid w:val="00A2775E"/>
    <w:rsid w:val="00A3145D"/>
    <w:rsid w:val="00A40197"/>
    <w:rsid w:val="00A4134E"/>
    <w:rsid w:val="00A51485"/>
    <w:rsid w:val="00A51846"/>
    <w:rsid w:val="00A525C7"/>
    <w:rsid w:val="00A54C0C"/>
    <w:rsid w:val="00A5781D"/>
    <w:rsid w:val="00A6001C"/>
    <w:rsid w:val="00A61B34"/>
    <w:rsid w:val="00A634CB"/>
    <w:rsid w:val="00A635FA"/>
    <w:rsid w:val="00A66570"/>
    <w:rsid w:val="00A703DA"/>
    <w:rsid w:val="00A76001"/>
    <w:rsid w:val="00A80917"/>
    <w:rsid w:val="00A80DBC"/>
    <w:rsid w:val="00A81272"/>
    <w:rsid w:val="00A82CFB"/>
    <w:rsid w:val="00A902C7"/>
    <w:rsid w:val="00A91DEE"/>
    <w:rsid w:val="00A92378"/>
    <w:rsid w:val="00A96599"/>
    <w:rsid w:val="00AA1CE1"/>
    <w:rsid w:val="00AA2053"/>
    <w:rsid w:val="00AA2356"/>
    <w:rsid w:val="00AA5660"/>
    <w:rsid w:val="00AA7A25"/>
    <w:rsid w:val="00AB0AC4"/>
    <w:rsid w:val="00AB3151"/>
    <w:rsid w:val="00AC1EDF"/>
    <w:rsid w:val="00AC451F"/>
    <w:rsid w:val="00AC4DD1"/>
    <w:rsid w:val="00AD08AB"/>
    <w:rsid w:val="00AD14B0"/>
    <w:rsid w:val="00AD7B60"/>
    <w:rsid w:val="00AE1C9A"/>
    <w:rsid w:val="00AE2677"/>
    <w:rsid w:val="00AF03BD"/>
    <w:rsid w:val="00AF1084"/>
    <w:rsid w:val="00AF1906"/>
    <w:rsid w:val="00AF1EF2"/>
    <w:rsid w:val="00AF24C2"/>
    <w:rsid w:val="00AF333F"/>
    <w:rsid w:val="00AF3ED4"/>
    <w:rsid w:val="00AF47B8"/>
    <w:rsid w:val="00AF67E8"/>
    <w:rsid w:val="00B02B99"/>
    <w:rsid w:val="00B03E90"/>
    <w:rsid w:val="00B05626"/>
    <w:rsid w:val="00B07F9F"/>
    <w:rsid w:val="00B10A83"/>
    <w:rsid w:val="00B12392"/>
    <w:rsid w:val="00B169D0"/>
    <w:rsid w:val="00B21326"/>
    <w:rsid w:val="00B22FF4"/>
    <w:rsid w:val="00B23CC4"/>
    <w:rsid w:val="00B2406C"/>
    <w:rsid w:val="00B2449B"/>
    <w:rsid w:val="00B335EA"/>
    <w:rsid w:val="00B41E89"/>
    <w:rsid w:val="00B42799"/>
    <w:rsid w:val="00B46249"/>
    <w:rsid w:val="00B47169"/>
    <w:rsid w:val="00B510F7"/>
    <w:rsid w:val="00B549E3"/>
    <w:rsid w:val="00B67589"/>
    <w:rsid w:val="00B7008C"/>
    <w:rsid w:val="00B747B5"/>
    <w:rsid w:val="00B74D4B"/>
    <w:rsid w:val="00B77A7A"/>
    <w:rsid w:val="00B805C0"/>
    <w:rsid w:val="00B81A26"/>
    <w:rsid w:val="00B82C08"/>
    <w:rsid w:val="00B85914"/>
    <w:rsid w:val="00B9361B"/>
    <w:rsid w:val="00B94347"/>
    <w:rsid w:val="00B9501B"/>
    <w:rsid w:val="00BA0385"/>
    <w:rsid w:val="00BA0CD6"/>
    <w:rsid w:val="00BA1DAA"/>
    <w:rsid w:val="00BA2BB1"/>
    <w:rsid w:val="00BA38B3"/>
    <w:rsid w:val="00BA3D83"/>
    <w:rsid w:val="00BA5B36"/>
    <w:rsid w:val="00BA5FFC"/>
    <w:rsid w:val="00BB10D9"/>
    <w:rsid w:val="00BB1A97"/>
    <w:rsid w:val="00BB3ACD"/>
    <w:rsid w:val="00BB3E7B"/>
    <w:rsid w:val="00BB594B"/>
    <w:rsid w:val="00BC176D"/>
    <w:rsid w:val="00BC4606"/>
    <w:rsid w:val="00BD41EC"/>
    <w:rsid w:val="00BD4A77"/>
    <w:rsid w:val="00BF16B2"/>
    <w:rsid w:val="00BF522E"/>
    <w:rsid w:val="00BF5DBC"/>
    <w:rsid w:val="00BF63B0"/>
    <w:rsid w:val="00C064AF"/>
    <w:rsid w:val="00C100A7"/>
    <w:rsid w:val="00C10F3A"/>
    <w:rsid w:val="00C14173"/>
    <w:rsid w:val="00C163D4"/>
    <w:rsid w:val="00C17BE4"/>
    <w:rsid w:val="00C17E46"/>
    <w:rsid w:val="00C215F6"/>
    <w:rsid w:val="00C2520F"/>
    <w:rsid w:val="00C25A19"/>
    <w:rsid w:val="00C345E7"/>
    <w:rsid w:val="00C369C6"/>
    <w:rsid w:val="00C37108"/>
    <w:rsid w:val="00C42C5B"/>
    <w:rsid w:val="00C44B7B"/>
    <w:rsid w:val="00C456AB"/>
    <w:rsid w:val="00C46BD1"/>
    <w:rsid w:val="00C5155E"/>
    <w:rsid w:val="00C539B8"/>
    <w:rsid w:val="00C57538"/>
    <w:rsid w:val="00C60193"/>
    <w:rsid w:val="00C6565A"/>
    <w:rsid w:val="00C77008"/>
    <w:rsid w:val="00C868D6"/>
    <w:rsid w:val="00C907FD"/>
    <w:rsid w:val="00C936F9"/>
    <w:rsid w:val="00C95C55"/>
    <w:rsid w:val="00C95FAE"/>
    <w:rsid w:val="00C96FCC"/>
    <w:rsid w:val="00CA3BFE"/>
    <w:rsid w:val="00CB02C5"/>
    <w:rsid w:val="00CB1954"/>
    <w:rsid w:val="00CB310A"/>
    <w:rsid w:val="00CB4CB2"/>
    <w:rsid w:val="00CC00C3"/>
    <w:rsid w:val="00CC1B74"/>
    <w:rsid w:val="00CC2DCE"/>
    <w:rsid w:val="00CC4E0A"/>
    <w:rsid w:val="00CC64A6"/>
    <w:rsid w:val="00CC6D4C"/>
    <w:rsid w:val="00CC7897"/>
    <w:rsid w:val="00CD34C2"/>
    <w:rsid w:val="00CD3A90"/>
    <w:rsid w:val="00CD5766"/>
    <w:rsid w:val="00CD5A06"/>
    <w:rsid w:val="00CE6188"/>
    <w:rsid w:val="00CF1373"/>
    <w:rsid w:val="00CF3C0D"/>
    <w:rsid w:val="00D0163E"/>
    <w:rsid w:val="00D02AA2"/>
    <w:rsid w:val="00D043B8"/>
    <w:rsid w:val="00D0487C"/>
    <w:rsid w:val="00D06030"/>
    <w:rsid w:val="00D0644E"/>
    <w:rsid w:val="00D07572"/>
    <w:rsid w:val="00D1131F"/>
    <w:rsid w:val="00D14061"/>
    <w:rsid w:val="00D14D3D"/>
    <w:rsid w:val="00D15F8E"/>
    <w:rsid w:val="00D207BC"/>
    <w:rsid w:val="00D25825"/>
    <w:rsid w:val="00D3060D"/>
    <w:rsid w:val="00D35456"/>
    <w:rsid w:val="00D37B51"/>
    <w:rsid w:val="00D37D5D"/>
    <w:rsid w:val="00D41837"/>
    <w:rsid w:val="00D46C13"/>
    <w:rsid w:val="00D53200"/>
    <w:rsid w:val="00D5661B"/>
    <w:rsid w:val="00D5772F"/>
    <w:rsid w:val="00D57AB8"/>
    <w:rsid w:val="00D60DCB"/>
    <w:rsid w:val="00D64F85"/>
    <w:rsid w:val="00D659DB"/>
    <w:rsid w:val="00D6707C"/>
    <w:rsid w:val="00D75819"/>
    <w:rsid w:val="00D75B99"/>
    <w:rsid w:val="00D830C9"/>
    <w:rsid w:val="00D84F54"/>
    <w:rsid w:val="00D85A6D"/>
    <w:rsid w:val="00D936BB"/>
    <w:rsid w:val="00D96EF3"/>
    <w:rsid w:val="00DA015A"/>
    <w:rsid w:val="00DA340A"/>
    <w:rsid w:val="00DA4986"/>
    <w:rsid w:val="00DA56A8"/>
    <w:rsid w:val="00DA6C88"/>
    <w:rsid w:val="00DB141F"/>
    <w:rsid w:val="00DB2A62"/>
    <w:rsid w:val="00DB2EC9"/>
    <w:rsid w:val="00DB5D11"/>
    <w:rsid w:val="00DB6006"/>
    <w:rsid w:val="00DB7F67"/>
    <w:rsid w:val="00DC04A7"/>
    <w:rsid w:val="00DC1B10"/>
    <w:rsid w:val="00DC2B6D"/>
    <w:rsid w:val="00DC3EFB"/>
    <w:rsid w:val="00DC5BBC"/>
    <w:rsid w:val="00DC5DBD"/>
    <w:rsid w:val="00DD1D37"/>
    <w:rsid w:val="00DD2FC3"/>
    <w:rsid w:val="00DD5E3A"/>
    <w:rsid w:val="00DD675D"/>
    <w:rsid w:val="00DE1EE7"/>
    <w:rsid w:val="00DE3FB0"/>
    <w:rsid w:val="00DF21E7"/>
    <w:rsid w:val="00DF701E"/>
    <w:rsid w:val="00E0323E"/>
    <w:rsid w:val="00E05A5E"/>
    <w:rsid w:val="00E07B4B"/>
    <w:rsid w:val="00E12515"/>
    <w:rsid w:val="00E14B91"/>
    <w:rsid w:val="00E21483"/>
    <w:rsid w:val="00E2168D"/>
    <w:rsid w:val="00E221E1"/>
    <w:rsid w:val="00E25232"/>
    <w:rsid w:val="00E33952"/>
    <w:rsid w:val="00E3603A"/>
    <w:rsid w:val="00E36A71"/>
    <w:rsid w:val="00E47BA9"/>
    <w:rsid w:val="00E53D10"/>
    <w:rsid w:val="00E61CEB"/>
    <w:rsid w:val="00E63FA5"/>
    <w:rsid w:val="00E6490A"/>
    <w:rsid w:val="00E64CE5"/>
    <w:rsid w:val="00E7595A"/>
    <w:rsid w:val="00E760ED"/>
    <w:rsid w:val="00E76F22"/>
    <w:rsid w:val="00E81832"/>
    <w:rsid w:val="00E915B6"/>
    <w:rsid w:val="00EA124C"/>
    <w:rsid w:val="00EA26C5"/>
    <w:rsid w:val="00EA2768"/>
    <w:rsid w:val="00EA30C1"/>
    <w:rsid w:val="00EA34D4"/>
    <w:rsid w:val="00EB35F6"/>
    <w:rsid w:val="00EB5695"/>
    <w:rsid w:val="00EB794A"/>
    <w:rsid w:val="00EB7B5A"/>
    <w:rsid w:val="00EC0A74"/>
    <w:rsid w:val="00EC5A3B"/>
    <w:rsid w:val="00ED0E6B"/>
    <w:rsid w:val="00ED18D7"/>
    <w:rsid w:val="00EE2615"/>
    <w:rsid w:val="00EE31E7"/>
    <w:rsid w:val="00EE411C"/>
    <w:rsid w:val="00EF071C"/>
    <w:rsid w:val="00EF3BD5"/>
    <w:rsid w:val="00EF3C47"/>
    <w:rsid w:val="00EF47A5"/>
    <w:rsid w:val="00EF4DBA"/>
    <w:rsid w:val="00EF56C5"/>
    <w:rsid w:val="00EF646A"/>
    <w:rsid w:val="00EF760F"/>
    <w:rsid w:val="00F0188D"/>
    <w:rsid w:val="00F10A93"/>
    <w:rsid w:val="00F135D9"/>
    <w:rsid w:val="00F13A07"/>
    <w:rsid w:val="00F14C76"/>
    <w:rsid w:val="00F2473C"/>
    <w:rsid w:val="00F250C8"/>
    <w:rsid w:val="00F34684"/>
    <w:rsid w:val="00F36B3D"/>
    <w:rsid w:val="00F43AA0"/>
    <w:rsid w:val="00F46A7C"/>
    <w:rsid w:val="00F50E7A"/>
    <w:rsid w:val="00F555B4"/>
    <w:rsid w:val="00F564F4"/>
    <w:rsid w:val="00F6000B"/>
    <w:rsid w:val="00F622EE"/>
    <w:rsid w:val="00F65161"/>
    <w:rsid w:val="00F662B0"/>
    <w:rsid w:val="00F67006"/>
    <w:rsid w:val="00F7012F"/>
    <w:rsid w:val="00F744E5"/>
    <w:rsid w:val="00F7619D"/>
    <w:rsid w:val="00F764CA"/>
    <w:rsid w:val="00F8063F"/>
    <w:rsid w:val="00F818A7"/>
    <w:rsid w:val="00F82161"/>
    <w:rsid w:val="00F9051C"/>
    <w:rsid w:val="00F9620E"/>
    <w:rsid w:val="00FA093A"/>
    <w:rsid w:val="00FA1BB3"/>
    <w:rsid w:val="00FA24E3"/>
    <w:rsid w:val="00FA2825"/>
    <w:rsid w:val="00FA54D8"/>
    <w:rsid w:val="00FA596B"/>
    <w:rsid w:val="00FB022C"/>
    <w:rsid w:val="00FB02C3"/>
    <w:rsid w:val="00FB3246"/>
    <w:rsid w:val="00FB4CBB"/>
    <w:rsid w:val="00FB59F7"/>
    <w:rsid w:val="00FB7CE1"/>
    <w:rsid w:val="00FC7234"/>
    <w:rsid w:val="00FC7843"/>
    <w:rsid w:val="00FD3531"/>
    <w:rsid w:val="00FD52F4"/>
    <w:rsid w:val="00FE74D3"/>
    <w:rsid w:val="00FE7CCE"/>
    <w:rsid w:val="00FF52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34C2"/>
    <w:pPr>
      <w:spacing w:after="0" w:line="240" w:lineRule="auto"/>
      <w:jc w:val="both"/>
    </w:pPr>
    <w:rPr>
      <w:rFonts w:ascii="Calibri" w:eastAsia="Calibri" w:hAnsi="Calibri" w:cs="Arial"/>
      <w:color w:val="262626"/>
    </w:rPr>
  </w:style>
  <w:style w:type="paragraph" w:styleId="Ttulo1">
    <w:name w:val="heading 1"/>
    <w:basedOn w:val="Normal"/>
    <w:next w:val="Normal"/>
    <w:link w:val="Ttulo1Char"/>
    <w:uiPriority w:val="9"/>
    <w:qFormat/>
    <w:rsid w:val="008B43DE"/>
    <w:pPr>
      <w:pBdr>
        <w:bottom w:val="single" w:sz="4" w:space="1" w:color="1F497D"/>
      </w:pBdr>
      <w:spacing w:before="240"/>
      <w:ind w:left="-142"/>
      <w:jc w:val="left"/>
      <w:outlineLvl w:val="0"/>
    </w:pPr>
    <w:rPr>
      <w:rFonts w:ascii="Cambria" w:eastAsia="Times New Roman" w:hAnsi="Cambria" w:cs="Times New Roman"/>
      <w:color w:val="365F91" w:themeColor="accent1" w:themeShade="BF"/>
      <w:sz w:val="32"/>
    </w:rPr>
  </w:style>
  <w:style w:type="paragraph" w:styleId="Ttulo2">
    <w:name w:val="heading 2"/>
    <w:basedOn w:val="Normal"/>
    <w:next w:val="Normal"/>
    <w:link w:val="Ttulo2Char"/>
    <w:uiPriority w:val="9"/>
    <w:unhideWhenUsed/>
    <w:qFormat/>
    <w:rsid w:val="00EF760F"/>
    <w:pPr>
      <w:spacing w:before="100"/>
      <w:ind w:left="-85"/>
      <w:outlineLvl w:val="1"/>
    </w:pPr>
    <w:rPr>
      <w:rFonts w:cs="Times New Roman"/>
      <w:b/>
      <w:color w:val="365F91" w:themeColor="accent1" w:themeShade="BF"/>
      <w:sz w:val="23"/>
      <w:szCs w:val="24"/>
    </w:rPr>
  </w:style>
  <w:style w:type="paragraph" w:styleId="Ttulo3">
    <w:name w:val="heading 3"/>
    <w:aliases w:val="Pontos Pauta"/>
    <w:basedOn w:val="Ttulo1"/>
    <w:next w:val="Normal"/>
    <w:link w:val="Ttulo3Char"/>
    <w:uiPriority w:val="9"/>
    <w:unhideWhenUsed/>
    <w:qFormat/>
    <w:rsid w:val="00136499"/>
    <w:pPr>
      <w:numPr>
        <w:numId w:val="1"/>
      </w:numPr>
      <w:pBdr>
        <w:bottom w:val="none" w:sz="0" w:space="0" w:color="auto"/>
      </w:pBdr>
      <w:tabs>
        <w:tab w:val="left" w:pos="1616"/>
        <w:tab w:val="left" w:pos="1701"/>
      </w:tabs>
      <w:outlineLvl w:val="2"/>
    </w:pPr>
    <w:rPr>
      <w:rFonts w:ascii="Calibri Light" w:eastAsia="Calibri" w:hAnsi="Calibri Light"/>
      <w:b/>
      <w:sz w:val="22"/>
    </w:rPr>
  </w:style>
  <w:style w:type="paragraph" w:styleId="Ttulo4">
    <w:name w:val="heading 4"/>
    <w:aliases w:val="Fala"/>
    <w:basedOn w:val="Ttulo3"/>
    <w:next w:val="Normal"/>
    <w:link w:val="Ttulo4Char"/>
    <w:uiPriority w:val="9"/>
    <w:unhideWhenUsed/>
    <w:qFormat/>
    <w:rsid w:val="00EF760F"/>
    <w:pPr>
      <w:numPr>
        <w:ilvl w:val="1"/>
      </w:numPr>
      <w:tabs>
        <w:tab w:val="left" w:pos="284"/>
        <w:tab w:val="left" w:pos="426"/>
      </w:tabs>
      <w:spacing w:before="120"/>
      <w:ind w:left="709" w:hanging="794"/>
      <w:outlineLvl w:val="3"/>
    </w:pPr>
    <w:rPr>
      <w:b w:val="0"/>
    </w:rPr>
  </w:style>
  <w:style w:type="paragraph" w:styleId="Ttulo5">
    <w:name w:val="heading 5"/>
    <w:basedOn w:val="Normal"/>
    <w:next w:val="Normal"/>
    <w:link w:val="Ttulo5Char"/>
    <w:uiPriority w:val="9"/>
    <w:unhideWhenUsed/>
    <w:qFormat/>
    <w:rsid w:val="00C95C55"/>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B43DE"/>
    <w:rPr>
      <w:rFonts w:ascii="Cambria" w:eastAsia="Times New Roman" w:hAnsi="Cambria" w:cs="Times New Roman"/>
      <w:color w:val="365F91" w:themeColor="accent1" w:themeShade="BF"/>
      <w:sz w:val="32"/>
    </w:rPr>
  </w:style>
  <w:style w:type="character" w:customStyle="1" w:styleId="Ttulo2Char">
    <w:name w:val="Título 2 Char"/>
    <w:basedOn w:val="Fontepargpadro"/>
    <w:link w:val="Ttulo2"/>
    <w:uiPriority w:val="9"/>
    <w:rsid w:val="00EF760F"/>
    <w:rPr>
      <w:rFonts w:ascii="Calibri" w:eastAsia="Calibri" w:hAnsi="Calibri" w:cs="Times New Roman"/>
      <w:b/>
      <w:color w:val="365F91" w:themeColor="accent1" w:themeShade="BF"/>
      <w:sz w:val="23"/>
      <w:szCs w:val="24"/>
    </w:rPr>
  </w:style>
  <w:style w:type="character" w:customStyle="1" w:styleId="Ttulo3Char">
    <w:name w:val="Título 3 Char"/>
    <w:aliases w:val="Pontos Pauta Char"/>
    <w:basedOn w:val="Fontepargpadro"/>
    <w:link w:val="Ttulo3"/>
    <w:uiPriority w:val="9"/>
    <w:rsid w:val="00136499"/>
    <w:rPr>
      <w:rFonts w:ascii="Calibri Light" w:eastAsia="Calibri" w:hAnsi="Calibri Light" w:cs="Times New Roman"/>
      <w:b/>
      <w:color w:val="365F91" w:themeColor="accent1" w:themeShade="BF"/>
    </w:rPr>
  </w:style>
  <w:style w:type="character" w:customStyle="1" w:styleId="Ttulo4Char">
    <w:name w:val="Título 4 Char"/>
    <w:aliases w:val="Fala Char"/>
    <w:basedOn w:val="Fontepargpadro"/>
    <w:link w:val="Ttulo4"/>
    <w:uiPriority w:val="9"/>
    <w:rsid w:val="00EF760F"/>
    <w:rPr>
      <w:rFonts w:ascii="Calibri Light" w:eastAsia="Calibri" w:hAnsi="Calibri Light" w:cs="Times New Roman"/>
      <w:color w:val="365F91" w:themeColor="accent1" w:themeShade="BF"/>
    </w:rPr>
  </w:style>
  <w:style w:type="character" w:styleId="Forte">
    <w:name w:val="Strong"/>
    <w:uiPriority w:val="22"/>
    <w:qFormat/>
    <w:rsid w:val="00CD34C2"/>
    <w:rPr>
      <w:rFonts w:ascii="Calibri" w:hAnsi="Calibri" w:hint="default"/>
      <w:b/>
      <w:bCs/>
      <w:color w:val="262626"/>
      <w:sz w:val="24"/>
    </w:rPr>
  </w:style>
  <w:style w:type="paragraph" w:styleId="Textodenotaderodap">
    <w:name w:val="footnote text"/>
    <w:basedOn w:val="Normal"/>
    <w:link w:val="TextodenotaderodapChar"/>
    <w:uiPriority w:val="99"/>
    <w:semiHidden/>
    <w:unhideWhenUsed/>
    <w:rsid w:val="00CD34C2"/>
    <w:rPr>
      <w:rFonts w:cs="Times New Roman"/>
      <w:color w:val="000000"/>
      <w:sz w:val="20"/>
      <w:szCs w:val="20"/>
    </w:rPr>
  </w:style>
  <w:style w:type="character" w:customStyle="1" w:styleId="TextodenotaderodapChar">
    <w:name w:val="Texto de nota de rodapé Char"/>
    <w:basedOn w:val="Fontepargpadro"/>
    <w:link w:val="Textodenotaderodap"/>
    <w:uiPriority w:val="99"/>
    <w:semiHidden/>
    <w:rsid w:val="00CD34C2"/>
    <w:rPr>
      <w:rFonts w:ascii="Calibri" w:eastAsia="Calibri" w:hAnsi="Calibri" w:cs="Times New Roman"/>
      <w:color w:val="000000"/>
      <w:sz w:val="20"/>
      <w:szCs w:val="20"/>
    </w:rPr>
  </w:style>
  <w:style w:type="paragraph" w:styleId="SemEspaamento">
    <w:name w:val="No Spacing"/>
    <w:basedOn w:val="Normal"/>
    <w:uiPriority w:val="1"/>
    <w:qFormat/>
    <w:rsid w:val="00366410"/>
    <w:pPr>
      <w:numPr>
        <w:numId w:val="2"/>
      </w:numPr>
      <w:tabs>
        <w:tab w:val="left" w:pos="198"/>
        <w:tab w:val="left" w:pos="284"/>
        <w:tab w:val="left" w:pos="426"/>
      </w:tabs>
      <w:ind w:left="0" w:firstLine="0"/>
    </w:pPr>
    <w:rPr>
      <w:rFonts w:asciiTheme="minorHAnsi" w:hAnsiTheme="minorHAnsi"/>
      <w:color w:val="262626" w:themeColor="text1" w:themeTint="D9"/>
    </w:rPr>
  </w:style>
  <w:style w:type="character" w:styleId="Refdenotaderodap">
    <w:name w:val="footnote reference"/>
    <w:uiPriority w:val="99"/>
    <w:semiHidden/>
    <w:unhideWhenUsed/>
    <w:rsid w:val="00CD34C2"/>
    <w:rPr>
      <w:vertAlign w:val="superscript"/>
    </w:rPr>
  </w:style>
  <w:style w:type="character" w:styleId="nfaseIntensa">
    <w:name w:val="Intense Emphasis"/>
    <w:uiPriority w:val="21"/>
    <w:qFormat/>
    <w:rsid w:val="00CD34C2"/>
    <w:rPr>
      <w:b/>
      <w:bCs/>
      <w:i/>
      <w:iCs/>
      <w:color w:val="4F81BD"/>
    </w:rPr>
  </w:style>
  <w:style w:type="paragraph" w:styleId="PargrafodaLista">
    <w:name w:val="List Paragraph"/>
    <w:aliases w:val="Numeração"/>
    <w:basedOn w:val="Normal"/>
    <w:uiPriority w:val="34"/>
    <w:rsid w:val="00242494"/>
    <w:pPr>
      <w:numPr>
        <w:numId w:val="12"/>
      </w:numPr>
      <w:contextualSpacing/>
      <w:jc w:val="left"/>
    </w:pPr>
    <w:rPr>
      <w:rFonts w:ascii="Times New Roman" w:eastAsia="Times New Roman" w:hAnsi="Times New Roman" w:cs="Times New Roman"/>
      <w:color w:val="auto"/>
      <w:sz w:val="24"/>
      <w:szCs w:val="24"/>
      <w:lang w:eastAsia="pt-BR"/>
    </w:rPr>
  </w:style>
  <w:style w:type="character" w:customStyle="1" w:styleId="st1">
    <w:name w:val="st1"/>
    <w:basedOn w:val="Fontepargpadro"/>
    <w:rsid w:val="00CD34C2"/>
  </w:style>
  <w:style w:type="character" w:styleId="Hyperlink">
    <w:name w:val="Hyperlink"/>
    <w:basedOn w:val="Fontepargpadro"/>
    <w:uiPriority w:val="99"/>
    <w:unhideWhenUsed/>
    <w:rsid w:val="00CD34C2"/>
    <w:rPr>
      <w:color w:val="0000FF"/>
      <w:u w:val="single"/>
    </w:rPr>
  </w:style>
  <w:style w:type="character" w:customStyle="1" w:styleId="st">
    <w:name w:val="st"/>
    <w:basedOn w:val="Fontepargpadro"/>
    <w:rsid w:val="00CD34C2"/>
  </w:style>
  <w:style w:type="character" w:styleId="nfase">
    <w:name w:val="Emphasis"/>
    <w:basedOn w:val="Fontepargpadro"/>
    <w:uiPriority w:val="20"/>
    <w:qFormat/>
    <w:rsid w:val="00CD34C2"/>
    <w:rPr>
      <w:i/>
      <w:iCs/>
    </w:rPr>
  </w:style>
  <w:style w:type="paragraph" w:styleId="Cabealho">
    <w:name w:val="header"/>
    <w:basedOn w:val="Normal"/>
    <w:link w:val="CabealhoChar"/>
    <w:uiPriority w:val="99"/>
    <w:unhideWhenUsed/>
    <w:rsid w:val="00242494"/>
    <w:pPr>
      <w:tabs>
        <w:tab w:val="center" w:pos="4252"/>
        <w:tab w:val="right" w:pos="8504"/>
      </w:tabs>
    </w:pPr>
  </w:style>
  <w:style w:type="character" w:customStyle="1" w:styleId="CabealhoChar">
    <w:name w:val="Cabeçalho Char"/>
    <w:basedOn w:val="Fontepargpadro"/>
    <w:link w:val="Cabealho"/>
    <w:uiPriority w:val="99"/>
    <w:rsid w:val="00242494"/>
    <w:rPr>
      <w:rFonts w:ascii="Calibri" w:eastAsia="Calibri" w:hAnsi="Calibri" w:cs="Arial"/>
      <w:color w:val="262626"/>
    </w:rPr>
  </w:style>
  <w:style w:type="paragraph" w:styleId="Rodap">
    <w:name w:val="footer"/>
    <w:basedOn w:val="Normal"/>
    <w:link w:val="RodapChar"/>
    <w:uiPriority w:val="99"/>
    <w:unhideWhenUsed/>
    <w:rsid w:val="00242494"/>
    <w:pPr>
      <w:tabs>
        <w:tab w:val="center" w:pos="4252"/>
        <w:tab w:val="right" w:pos="8504"/>
      </w:tabs>
    </w:pPr>
  </w:style>
  <w:style w:type="character" w:customStyle="1" w:styleId="RodapChar">
    <w:name w:val="Rodapé Char"/>
    <w:basedOn w:val="Fontepargpadro"/>
    <w:link w:val="Rodap"/>
    <w:uiPriority w:val="99"/>
    <w:rsid w:val="00242494"/>
    <w:rPr>
      <w:rFonts w:ascii="Calibri" w:eastAsia="Calibri" w:hAnsi="Calibri" w:cs="Arial"/>
      <w:color w:val="262626"/>
    </w:rPr>
  </w:style>
  <w:style w:type="paragraph" w:styleId="Citao">
    <w:name w:val="Quote"/>
    <w:basedOn w:val="Normal"/>
    <w:next w:val="Normal"/>
    <w:link w:val="CitaoChar"/>
    <w:uiPriority w:val="29"/>
    <w:qFormat/>
    <w:rsid w:val="00242494"/>
    <w:pPr>
      <w:jc w:val="center"/>
    </w:pPr>
    <w:rPr>
      <w:iCs/>
      <w:color w:val="000000"/>
      <w:sz w:val="18"/>
    </w:rPr>
  </w:style>
  <w:style w:type="character" w:customStyle="1" w:styleId="CitaoChar">
    <w:name w:val="Citação Char"/>
    <w:basedOn w:val="Fontepargpadro"/>
    <w:link w:val="Citao"/>
    <w:uiPriority w:val="29"/>
    <w:rsid w:val="00242494"/>
    <w:rPr>
      <w:rFonts w:ascii="Calibri" w:eastAsia="Calibri" w:hAnsi="Calibri" w:cs="Arial"/>
      <w:iCs/>
      <w:color w:val="000000"/>
      <w:sz w:val="18"/>
    </w:rPr>
  </w:style>
  <w:style w:type="paragraph" w:customStyle="1" w:styleId="CabealhoeRodap">
    <w:name w:val="Cabeçalho e Rodapé"/>
    <w:basedOn w:val="Ttulo4"/>
    <w:qFormat/>
    <w:rsid w:val="00B41E89"/>
    <w:pPr>
      <w:numPr>
        <w:ilvl w:val="0"/>
        <w:numId w:val="0"/>
      </w:numPr>
      <w:ind w:left="-85"/>
      <w:jc w:val="center"/>
    </w:pPr>
    <w:rPr>
      <w:color w:val="7F7F7F" w:themeColor="text1" w:themeTint="80"/>
      <w:sz w:val="18"/>
    </w:rPr>
  </w:style>
  <w:style w:type="paragraph" w:styleId="Ttulo">
    <w:name w:val="Title"/>
    <w:basedOn w:val="Normal"/>
    <w:next w:val="Normal"/>
    <w:link w:val="TtuloChar"/>
    <w:uiPriority w:val="10"/>
    <w:qFormat/>
    <w:rsid w:val="00242494"/>
    <w:pPr>
      <w:spacing w:before="240" w:after="60"/>
      <w:jc w:val="center"/>
      <w:outlineLvl w:val="0"/>
    </w:pPr>
    <w:rPr>
      <w:rFonts w:ascii="Cambria" w:eastAsia="Times New Roman" w:hAnsi="Cambria" w:cs="Times New Roman"/>
      <w:b/>
      <w:bCs/>
      <w:color w:val="0D0D0D"/>
      <w:kern w:val="28"/>
      <w:sz w:val="28"/>
      <w:szCs w:val="32"/>
    </w:rPr>
  </w:style>
  <w:style w:type="character" w:customStyle="1" w:styleId="TtuloChar">
    <w:name w:val="Título Char"/>
    <w:basedOn w:val="Fontepargpadro"/>
    <w:link w:val="Ttulo"/>
    <w:uiPriority w:val="10"/>
    <w:rsid w:val="00242494"/>
    <w:rPr>
      <w:rFonts w:ascii="Cambria" w:eastAsia="Times New Roman" w:hAnsi="Cambria" w:cs="Times New Roman"/>
      <w:b/>
      <w:bCs/>
      <w:color w:val="0D0D0D"/>
      <w:kern w:val="28"/>
      <w:sz w:val="28"/>
      <w:szCs w:val="32"/>
    </w:rPr>
  </w:style>
  <w:style w:type="paragraph" w:styleId="Textodebalo">
    <w:name w:val="Balloon Text"/>
    <w:basedOn w:val="Normal"/>
    <w:link w:val="TextodebaloChar"/>
    <w:uiPriority w:val="99"/>
    <w:semiHidden/>
    <w:unhideWhenUsed/>
    <w:rsid w:val="00242494"/>
    <w:rPr>
      <w:rFonts w:ascii="Tahoma" w:hAnsi="Tahoma" w:cs="Tahoma"/>
      <w:sz w:val="16"/>
      <w:szCs w:val="16"/>
    </w:rPr>
  </w:style>
  <w:style w:type="character" w:customStyle="1" w:styleId="TextodebaloChar">
    <w:name w:val="Texto de balão Char"/>
    <w:basedOn w:val="Fontepargpadro"/>
    <w:link w:val="Textodebalo"/>
    <w:uiPriority w:val="99"/>
    <w:semiHidden/>
    <w:rsid w:val="00242494"/>
    <w:rPr>
      <w:rFonts w:ascii="Tahoma" w:eastAsia="Calibri" w:hAnsi="Tahoma" w:cs="Tahoma"/>
      <w:color w:val="262626"/>
      <w:sz w:val="16"/>
      <w:szCs w:val="16"/>
    </w:rPr>
  </w:style>
  <w:style w:type="paragraph" w:customStyle="1" w:styleId="Contedo">
    <w:name w:val="Conteúdo"/>
    <w:basedOn w:val="Normal"/>
    <w:qFormat/>
    <w:rsid w:val="00EF760F"/>
    <w:rPr>
      <w:rFonts w:asciiTheme="minorHAnsi" w:hAnsiTheme="minorHAnsi"/>
      <w:color w:val="262626" w:themeColor="text1" w:themeTint="D9"/>
      <w:szCs w:val="24"/>
    </w:rPr>
  </w:style>
  <w:style w:type="paragraph" w:styleId="CabealhodoSumrio">
    <w:name w:val="TOC Heading"/>
    <w:basedOn w:val="Ttulo1"/>
    <w:next w:val="Normal"/>
    <w:uiPriority w:val="39"/>
    <w:semiHidden/>
    <w:unhideWhenUsed/>
    <w:qFormat/>
    <w:rsid w:val="00472446"/>
    <w:pPr>
      <w:keepNext/>
      <w:keepLines/>
      <w:pBdr>
        <w:bottom w:val="none" w:sz="0" w:space="0" w:color="auto"/>
      </w:pBdr>
      <w:spacing w:before="480" w:line="276" w:lineRule="auto"/>
      <w:ind w:left="0"/>
      <w:outlineLvl w:val="9"/>
    </w:pPr>
    <w:rPr>
      <w:rFonts w:asciiTheme="majorHAnsi" w:eastAsiaTheme="majorEastAsia" w:hAnsiTheme="majorHAnsi" w:cstheme="majorBidi"/>
      <w:b/>
      <w:bCs/>
      <w:szCs w:val="28"/>
    </w:rPr>
  </w:style>
  <w:style w:type="paragraph" w:styleId="Sumrio1">
    <w:name w:val="toc 1"/>
    <w:basedOn w:val="Normal"/>
    <w:next w:val="Normal"/>
    <w:autoRedefine/>
    <w:uiPriority w:val="39"/>
    <w:unhideWhenUsed/>
    <w:rsid w:val="00472446"/>
    <w:pPr>
      <w:spacing w:after="100"/>
    </w:pPr>
  </w:style>
  <w:style w:type="paragraph" w:styleId="Sumrio2">
    <w:name w:val="toc 2"/>
    <w:basedOn w:val="Normal"/>
    <w:next w:val="Normal"/>
    <w:autoRedefine/>
    <w:uiPriority w:val="39"/>
    <w:unhideWhenUsed/>
    <w:rsid w:val="00472446"/>
    <w:pPr>
      <w:spacing w:after="100"/>
      <w:ind w:left="220"/>
    </w:pPr>
  </w:style>
  <w:style w:type="paragraph" w:styleId="Sumrio3">
    <w:name w:val="toc 3"/>
    <w:basedOn w:val="Normal"/>
    <w:next w:val="Normal"/>
    <w:autoRedefine/>
    <w:uiPriority w:val="39"/>
    <w:unhideWhenUsed/>
    <w:rsid w:val="00472446"/>
    <w:pPr>
      <w:spacing w:after="100"/>
      <w:ind w:left="440"/>
    </w:pPr>
  </w:style>
  <w:style w:type="paragraph" w:styleId="Reviso">
    <w:name w:val="Revision"/>
    <w:hidden/>
    <w:uiPriority w:val="99"/>
    <w:semiHidden/>
    <w:rsid w:val="004B03B3"/>
    <w:pPr>
      <w:spacing w:after="0" w:line="240" w:lineRule="auto"/>
    </w:pPr>
    <w:rPr>
      <w:rFonts w:ascii="Calibri" w:eastAsia="Calibri" w:hAnsi="Calibri" w:cs="Arial"/>
      <w:color w:val="262626"/>
    </w:rPr>
  </w:style>
  <w:style w:type="character" w:customStyle="1" w:styleId="Ttulo5Char">
    <w:name w:val="Título 5 Char"/>
    <w:basedOn w:val="Fontepargpadro"/>
    <w:link w:val="Ttulo5"/>
    <w:uiPriority w:val="9"/>
    <w:rsid w:val="00C95C5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360262">
      <w:bodyDiv w:val="1"/>
      <w:marLeft w:val="0"/>
      <w:marRight w:val="0"/>
      <w:marTop w:val="0"/>
      <w:marBottom w:val="0"/>
      <w:divBdr>
        <w:top w:val="none" w:sz="0" w:space="0" w:color="auto"/>
        <w:left w:val="none" w:sz="0" w:space="0" w:color="auto"/>
        <w:bottom w:val="none" w:sz="0" w:space="0" w:color="auto"/>
        <w:right w:val="none" w:sz="0" w:space="0" w:color="auto"/>
      </w:divBdr>
    </w:div>
    <w:div w:id="259337584">
      <w:bodyDiv w:val="1"/>
      <w:marLeft w:val="0"/>
      <w:marRight w:val="0"/>
      <w:marTop w:val="0"/>
      <w:marBottom w:val="0"/>
      <w:divBdr>
        <w:top w:val="none" w:sz="0" w:space="0" w:color="auto"/>
        <w:left w:val="none" w:sz="0" w:space="0" w:color="auto"/>
        <w:bottom w:val="none" w:sz="0" w:space="0" w:color="auto"/>
        <w:right w:val="none" w:sz="0" w:space="0" w:color="auto"/>
      </w:divBdr>
    </w:div>
    <w:div w:id="21404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DBEC3-DA26-4493-B3DD-EB6C025E3E9D}">
  <ds:schemaRefs>
    <ds:schemaRef ds:uri="http://schemas.openxmlformats.org/officeDocument/2006/bibliography"/>
  </ds:schemaRefs>
</ds:datastoreItem>
</file>

<file path=customXml/itemProps2.xml><?xml version="1.0" encoding="utf-8"?>
<ds:datastoreItem xmlns:ds="http://schemas.openxmlformats.org/officeDocument/2006/customXml" ds:itemID="{FFD255D4-64F1-4A9B-954B-3C1BDFB6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Pages>
  <Words>7534</Words>
  <Characters>40687</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SMS</dc:creator>
  <cp:lastModifiedBy>CMS</cp:lastModifiedBy>
  <cp:revision>5</cp:revision>
  <cp:lastPrinted>2018-10-24T20:29:00Z</cp:lastPrinted>
  <dcterms:created xsi:type="dcterms:W3CDTF">2018-11-21T17:16:00Z</dcterms:created>
  <dcterms:modified xsi:type="dcterms:W3CDTF">2018-11-22T16:34:00Z</dcterms:modified>
</cp:coreProperties>
</file>